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63D7DC" w14:textId="74D174E9" w:rsidR="000A7BBD" w:rsidRPr="00735814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GRIGLIA DI VALUTAZIONE</w:t>
      </w:r>
      <w:r w:rsidR="00AB3B2C">
        <w:rPr>
          <w:b/>
          <w:bCs/>
          <w:color w:val="000000"/>
          <w:sz w:val="22"/>
          <w:szCs w:val="22"/>
        </w:rPr>
        <w:t xml:space="preserve"> </w:t>
      </w:r>
      <w:r w:rsidR="00387907" w:rsidRPr="00735814">
        <w:rPr>
          <w:b/>
          <w:bCs/>
          <w:color w:val="000000"/>
          <w:sz w:val="22"/>
          <w:szCs w:val="22"/>
        </w:rPr>
        <w:t>–</w:t>
      </w:r>
      <w:r w:rsidRPr="00735814">
        <w:rPr>
          <w:b/>
          <w:bCs/>
          <w:color w:val="000000"/>
          <w:sz w:val="22"/>
          <w:szCs w:val="22"/>
        </w:rPr>
        <w:t xml:space="preserve"> ITALIANO</w:t>
      </w:r>
      <w:r w:rsidR="00387907" w:rsidRPr="00735814">
        <w:rPr>
          <w:b/>
          <w:bCs/>
          <w:color w:val="000000"/>
          <w:sz w:val="22"/>
          <w:szCs w:val="22"/>
        </w:rPr>
        <w:t xml:space="preserve"> </w:t>
      </w:r>
      <w:r w:rsidR="00F77101">
        <w:rPr>
          <w:b/>
          <w:bCs/>
          <w:color w:val="000000"/>
          <w:sz w:val="22"/>
          <w:szCs w:val="22"/>
        </w:rPr>
        <w:t xml:space="preserve">I </w:t>
      </w:r>
      <w:r w:rsidR="00387907" w:rsidRPr="00735814">
        <w:rPr>
          <w:b/>
          <w:bCs/>
          <w:color w:val="000000"/>
          <w:sz w:val="22"/>
          <w:szCs w:val="22"/>
        </w:rPr>
        <w:t>BIENNIO</w:t>
      </w:r>
    </w:p>
    <w:p w14:paraId="0315EE05" w14:textId="496B1B5D" w:rsidR="000A7BBD" w:rsidRPr="00BD3967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color w:val="000000"/>
          <w:sz w:val="22"/>
          <w:szCs w:val="22"/>
        </w:rPr>
      </w:pPr>
      <w:r w:rsidRPr="00BD3967">
        <w:rPr>
          <w:b/>
          <w:bCs/>
          <w:color w:val="000000"/>
          <w:sz w:val="22"/>
          <w:szCs w:val="22"/>
        </w:rPr>
        <w:t>TIPOLOGIA A – ANALISI E INTERPRETAZIONE DI UN TESTO LETTERARIO ITALIANO</w:t>
      </w:r>
    </w:p>
    <w:tbl>
      <w:tblPr>
        <w:tblStyle w:val="a"/>
        <w:tblW w:w="11057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40"/>
        <w:gridCol w:w="2722"/>
        <w:gridCol w:w="5386"/>
        <w:gridCol w:w="709"/>
      </w:tblGrid>
      <w:tr w:rsidR="000A7BBD" w14:paraId="1B9923D4" w14:textId="77777777">
        <w:trPr>
          <w:trHeight w:val="510"/>
          <w:jc w:val="center"/>
        </w:trPr>
        <w:tc>
          <w:tcPr>
            <w:tcW w:w="11057" w:type="dxa"/>
            <w:gridSpan w:val="4"/>
            <w:vAlign w:val="center"/>
          </w:tcPr>
          <w:p w14:paraId="7B58E013" w14:textId="27A1CC01" w:rsidR="000A7BBD" w:rsidRDefault="003A7F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STUDENTE/SSA</w:t>
            </w:r>
            <w:r w:rsidR="00387907">
              <w:rPr>
                <w:b/>
                <w:bCs/>
                <w:color w:val="000000"/>
              </w:rPr>
              <w:t>:</w:t>
            </w:r>
            <w:r w:rsidR="00B97465">
              <w:rPr>
                <w:b/>
                <w:bCs/>
                <w:color w:val="000000"/>
              </w:rPr>
              <w:t xml:space="preserve"> </w:t>
            </w:r>
            <w:r w:rsidR="00387907">
              <w:rPr>
                <w:b/>
                <w:bCs/>
                <w:color w:val="000000"/>
              </w:rPr>
              <w:t>______________________________________________________________CLASSE:</w:t>
            </w:r>
            <w:r w:rsidR="00B97465">
              <w:rPr>
                <w:b/>
                <w:bCs/>
                <w:color w:val="000000"/>
              </w:rPr>
              <w:t xml:space="preserve"> </w:t>
            </w:r>
            <w:r w:rsidR="00387907">
              <w:rPr>
                <w:b/>
                <w:bCs/>
                <w:color w:val="000000"/>
              </w:rPr>
              <w:t>_____________________</w:t>
            </w:r>
          </w:p>
        </w:tc>
      </w:tr>
      <w:tr w:rsidR="000A7BBD" w14:paraId="0CB284F9" w14:textId="77777777">
        <w:trPr>
          <w:jc w:val="center"/>
        </w:trPr>
        <w:tc>
          <w:tcPr>
            <w:tcW w:w="2240" w:type="dxa"/>
            <w:shd w:val="clear" w:color="auto" w:fill="CAEDFB"/>
            <w:vAlign w:val="center"/>
          </w:tcPr>
          <w:p w14:paraId="5D004E36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INDICATORI GENERALI</w:t>
            </w:r>
          </w:p>
          <w:p w14:paraId="6FC5516B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Punti – max 60</w:t>
            </w:r>
          </w:p>
        </w:tc>
        <w:tc>
          <w:tcPr>
            <w:tcW w:w="2722" w:type="dxa"/>
            <w:shd w:val="clear" w:color="auto" w:fill="FFFFCC"/>
            <w:vAlign w:val="center"/>
          </w:tcPr>
          <w:p w14:paraId="7FD173F9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INDICATORI SPECIFICI TIPOLOGIA A</w:t>
            </w:r>
          </w:p>
          <w:p w14:paraId="215B0C46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Punti – max 40</w:t>
            </w:r>
          </w:p>
        </w:tc>
        <w:tc>
          <w:tcPr>
            <w:tcW w:w="5386" w:type="dxa"/>
            <w:tcBorders>
              <w:bottom w:val="single" w:sz="4" w:space="0" w:color="000000"/>
            </w:tcBorders>
            <w:vAlign w:val="center"/>
          </w:tcPr>
          <w:p w14:paraId="3CF293CD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DESCRITTORI</w:t>
            </w:r>
          </w:p>
        </w:tc>
        <w:tc>
          <w:tcPr>
            <w:tcW w:w="709" w:type="dxa"/>
            <w:vAlign w:val="center"/>
          </w:tcPr>
          <w:p w14:paraId="411CE60E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PT</w:t>
            </w:r>
          </w:p>
        </w:tc>
      </w:tr>
      <w:tr w:rsidR="000A7BBD" w14:paraId="09332A06" w14:textId="77777777">
        <w:trPr>
          <w:trHeight w:val="1535"/>
          <w:jc w:val="center"/>
        </w:trPr>
        <w:tc>
          <w:tcPr>
            <w:tcW w:w="2240" w:type="dxa"/>
            <w:tcBorders>
              <w:bottom w:val="single" w:sz="4" w:space="0" w:color="000000"/>
            </w:tcBorders>
            <w:shd w:val="clear" w:color="auto" w:fill="CAEDFB"/>
            <w:vAlign w:val="center"/>
          </w:tcPr>
          <w:p w14:paraId="37A40EC9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2722" w:type="dxa"/>
            <w:tcBorders>
              <w:bottom w:val="single" w:sz="4" w:space="0" w:color="000000"/>
            </w:tcBorders>
            <w:shd w:val="clear" w:color="auto" w:fill="FFFFCC"/>
            <w:vAlign w:val="center"/>
          </w:tcPr>
          <w:p w14:paraId="2BD8160E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ADEGUATEZZA</w:t>
            </w:r>
          </w:p>
          <w:p w14:paraId="1BD2D32E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i/>
                <w:iCs/>
                <w:color w:val="000000"/>
              </w:rPr>
              <w:t xml:space="preserve">Rispetto dei vincoli posti nella consegna (ad esempio indicazioni circa la lunghezza del testo o circa la forma parafrasata o sintetica della rielaborazione) </w:t>
            </w:r>
            <w:r>
              <w:rPr>
                <w:b/>
                <w:bCs/>
                <w:color w:val="000000"/>
              </w:rPr>
              <w:t>Punti 10</w:t>
            </w:r>
          </w:p>
        </w:tc>
        <w:tc>
          <w:tcPr>
            <w:tcW w:w="5386" w:type="dxa"/>
            <w:tcBorders>
              <w:bottom w:val="single" w:sz="4" w:space="0" w:color="000000"/>
            </w:tcBorders>
            <w:shd w:val="clear" w:color="auto" w:fill="FFFFCC"/>
            <w:vAlign w:val="center"/>
          </w:tcPr>
          <w:p w14:paraId="01FC591E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L’elaborato, in relazione ai vincoli della consegna:</w:t>
            </w:r>
          </w:p>
          <w:p w14:paraId="48F3795D" w14:textId="77777777" w:rsidR="000A7BBD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non li rispetta (2)</w:t>
            </w:r>
          </w:p>
          <w:p w14:paraId="3F83B7BC" w14:textId="5DF5BD96" w:rsidR="000A7BBD" w:rsidRDefault="00B9746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l</w:t>
            </w:r>
            <w:r w:rsidR="008569BE">
              <w:rPr>
                <w:color w:val="000000"/>
              </w:rPr>
              <w:t>i</w:t>
            </w:r>
            <w:r>
              <w:rPr>
                <w:color w:val="000000"/>
              </w:rPr>
              <w:t xml:space="preserve"> rispetta in minima parte (4)</w:t>
            </w:r>
          </w:p>
          <w:p w14:paraId="3B2C74B3" w14:textId="6AC798B6" w:rsidR="000A7BBD" w:rsidRDefault="00B9746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l</w:t>
            </w:r>
            <w:r w:rsidR="008569BE">
              <w:rPr>
                <w:color w:val="000000"/>
              </w:rPr>
              <w:t>i</w:t>
            </w:r>
            <w:r>
              <w:rPr>
                <w:color w:val="000000"/>
              </w:rPr>
              <w:t xml:space="preserve"> rispetta sufficientemente (6)</w:t>
            </w:r>
          </w:p>
          <w:p w14:paraId="3385C2DB" w14:textId="0CCAC470" w:rsidR="000A7BBD" w:rsidRDefault="00B9746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l</w:t>
            </w:r>
            <w:r w:rsidR="008569BE">
              <w:rPr>
                <w:color w:val="000000"/>
              </w:rPr>
              <w:t>i</w:t>
            </w:r>
            <w:r>
              <w:rPr>
                <w:color w:val="000000"/>
              </w:rPr>
              <w:t xml:space="preserve"> rispetta adeguatamente (8)</w:t>
            </w:r>
          </w:p>
          <w:p w14:paraId="2D911E81" w14:textId="51BC8E8A" w:rsidR="000A7BBD" w:rsidRDefault="00B9746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l</w:t>
            </w:r>
            <w:r w:rsidR="008569BE">
              <w:rPr>
                <w:color w:val="000000"/>
              </w:rPr>
              <w:t>i</w:t>
            </w:r>
            <w:r>
              <w:rPr>
                <w:color w:val="000000"/>
              </w:rPr>
              <w:t xml:space="preserve"> rispetta completamente (10)</w:t>
            </w:r>
          </w:p>
        </w:tc>
        <w:tc>
          <w:tcPr>
            <w:tcW w:w="709" w:type="dxa"/>
            <w:vAlign w:val="center"/>
          </w:tcPr>
          <w:p w14:paraId="334C17A0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0A7BBD" w14:paraId="3227DBDA" w14:textId="77777777">
        <w:trPr>
          <w:jc w:val="center"/>
        </w:trPr>
        <w:tc>
          <w:tcPr>
            <w:tcW w:w="2240" w:type="dxa"/>
            <w:tcBorders>
              <w:right w:val="nil"/>
            </w:tcBorders>
            <w:shd w:val="clear" w:color="auto" w:fill="CAEDFB"/>
            <w:vAlign w:val="center"/>
          </w:tcPr>
          <w:p w14:paraId="0ADFD3F1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INDICATORE 1: ORGANIZZAZIONE DEL TESTO</w:t>
            </w:r>
          </w:p>
          <w:p w14:paraId="47D27B06" w14:textId="1F525E8D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i/>
                <w:iCs/>
                <w:color w:val="000000"/>
              </w:rPr>
              <w:t>Ideazione, pianificazione e organizzazione del testo</w:t>
            </w:r>
          </w:p>
          <w:p w14:paraId="70C6710A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i/>
                <w:iCs/>
                <w:color w:val="000000"/>
              </w:rPr>
              <w:t>Coesione e coerenza testuale</w:t>
            </w:r>
          </w:p>
          <w:p w14:paraId="07EB8100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Punti 20</w:t>
            </w:r>
          </w:p>
        </w:tc>
        <w:tc>
          <w:tcPr>
            <w:tcW w:w="2722" w:type="dxa"/>
            <w:tcBorders>
              <w:left w:val="nil"/>
            </w:tcBorders>
            <w:shd w:val="clear" w:color="auto" w:fill="CAEDFB"/>
            <w:vAlign w:val="center"/>
          </w:tcPr>
          <w:p w14:paraId="70C093EB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5386" w:type="dxa"/>
            <w:shd w:val="clear" w:color="auto" w:fill="CAEDFB"/>
            <w:vAlign w:val="center"/>
          </w:tcPr>
          <w:p w14:paraId="26F7A40C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L’elaborato evidenzia:</w:t>
            </w:r>
          </w:p>
          <w:p w14:paraId="055D15A3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</w:rPr>
              <w:t>numerosi errori nell’organizzazione del discorso e nella connessione tra le idee (4)</w:t>
            </w:r>
          </w:p>
          <w:p w14:paraId="5F13C74F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</w:rPr>
              <w:t>alcuni errori nell’organizzazione del discorso e nella connessione tra le idee (8)</w:t>
            </w:r>
          </w:p>
          <w:p w14:paraId="14D20B47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</w:rPr>
              <w:t>una sufficiente organizzazione del discorso e una elementare connessione tra le idee (12)</w:t>
            </w:r>
          </w:p>
          <w:p w14:paraId="590753A5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</w:rPr>
              <w:t>un’adeguata organizzazione del discorso e una buona connessione tra le idee (16)</w:t>
            </w:r>
          </w:p>
          <w:p w14:paraId="0920CB45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</w:rPr>
              <w:t>un’efficace e chiara organizzazione del discorso e una coerente e appropriata connessione tra le idee (20)</w:t>
            </w:r>
          </w:p>
        </w:tc>
        <w:tc>
          <w:tcPr>
            <w:tcW w:w="709" w:type="dxa"/>
            <w:vAlign w:val="center"/>
          </w:tcPr>
          <w:p w14:paraId="4A22BFE0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0A7BBD" w14:paraId="43881920" w14:textId="77777777">
        <w:trPr>
          <w:cantSplit/>
          <w:jc w:val="center"/>
        </w:trPr>
        <w:tc>
          <w:tcPr>
            <w:tcW w:w="2240" w:type="dxa"/>
            <w:vMerge w:val="restart"/>
            <w:tcBorders>
              <w:right w:val="nil"/>
            </w:tcBorders>
            <w:shd w:val="clear" w:color="auto" w:fill="CAEDFB"/>
            <w:vAlign w:val="center"/>
          </w:tcPr>
          <w:p w14:paraId="3E2A0E1E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INDICATORE 2: ELEMENTI LINGUISTICI</w:t>
            </w:r>
          </w:p>
          <w:p w14:paraId="6E6C5928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  <w:p w14:paraId="4DA53F94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i/>
                <w:iCs/>
                <w:color w:val="000000"/>
              </w:rPr>
              <w:t>Ricchezza e padronanza lessicale</w:t>
            </w:r>
          </w:p>
          <w:p w14:paraId="5784E7E8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Punti 15</w:t>
            </w:r>
          </w:p>
          <w:p w14:paraId="20C192A3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  <w:p w14:paraId="3D234B82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i/>
                <w:iCs/>
                <w:color w:val="000000"/>
              </w:rPr>
              <w:t>Correttezza grammaticale (ortografia, morfologia, sintassi); uso corretto ed efficace della punteggiatura</w:t>
            </w:r>
          </w:p>
          <w:p w14:paraId="0E14A155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Punti 15</w:t>
            </w:r>
          </w:p>
        </w:tc>
        <w:tc>
          <w:tcPr>
            <w:tcW w:w="2722" w:type="dxa"/>
            <w:vMerge w:val="restart"/>
            <w:tcBorders>
              <w:left w:val="nil"/>
            </w:tcBorders>
            <w:shd w:val="clear" w:color="auto" w:fill="CAEDFB"/>
            <w:vAlign w:val="center"/>
          </w:tcPr>
          <w:p w14:paraId="487DEAF5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5386" w:type="dxa"/>
            <w:shd w:val="clear" w:color="auto" w:fill="CAEDFB"/>
            <w:vAlign w:val="center"/>
          </w:tcPr>
          <w:p w14:paraId="21AB91DF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L’elaborato evidenzia:</w:t>
            </w:r>
          </w:p>
          <w:p w14:paraId="4E07DBD2" w14:textId="77777777" w:rsidR="000A7BBD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un lessico povero e del tutto inappropriato (3)</w:t>
            </w:r>
          </w:p>
          <w:p w14:paraId="1E88EFE4" w14:textId="77777777" w:rsidR="000A7BBD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un lessico semplice, con ripetizioni e/o improprietà (6)</w:t>
            </w:r>
          </w:p>
          <w:p w14:paraId="0667C730" w14:textId="77777777" w:rsidR="000A7BBD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un lessico semplice ma abbastanza adeguato (9)</w:t>
            </w:r>
          </w:p>
          <w:p w14:paraId="5651293E" w14:textId="77777777" w:rsidR="000A7BBD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un lessico abbastanza vario e per lo più appropriato (12)</w:t>
            </w:r>
          </w:p>
          <w:p w14:paraId="02A82132" w14:textId="77777777" w:rsidR="000A7BBD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un lessico specifico, vario ed efficace (15)</w:t>
            </w:r>
          </w:p>
        </w:tc>
        <w:tc>
          <w:tcPr>
            <w:tcW w:w="709" w:type="dxa"/>
            <w:vAlign w:val="center"/>
          </w:tcPr>
          <w:p w14:paraId="070E1D56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0A7BBD" w14:paraId="4C2542FB" w14:textId="77777777">
        <w:trPr>
          <w:cantSplit/>
          <w:jc w:val="center"/>
        </w:trPr>
        <w:tc>
          <w:tcPr>
            <w:tcW w:w="2240" w:type="dxa"/>
            <w:vMerge/>
            <w:tcBorders>
              <w:right w:val="nil"/>
            </w:tcBorders>
            <w:shd w:val="clear" w:color="auto" w:fill="CAEDFB"/>
            <w:vAlign w:val="center"/>
          </w:tcPr>
          <w:p w14:paraId="5738C9E4" w14:textId="77777777" w:rsidR="000A7BBD" w:rsidRDefault="000A7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722" w:type="dxa"/>
            <w:vMerge/>
            <w:tcBorders>
              <w:left w:val="nil"/>
            </w:tcBorders>
            <w:shd w:val="clear" w:color="auto" w:fill="CAEDFB"/>
            <w:vAlign w:val="center"/>
          </w:tcPr>
          <w:p w14:paraId="38A60240" w14:textId="77777777" w:rsidR="000A7BBD" w:rsidRDefault="000A7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5386" w:type="dxa"/>
            <w:shd w:val="clear" w:color="auto" w:fill="CAEDFB"/>
            <w:vAlign w:val="center"/>
          </w:tcPr>
          <w:p w14:paraId="53B12398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L’elaborato evidenzia:</w:t>
            </w:r>
          </w:p>
          <w:p w14:paraId="4DAF6FF6" w14:textId="77777777" w:rsidR="000A7BBD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diffusi e gravi errori grammaticali e di punteggiatura (3)</w:t>
            </w:r>
          </w:p>
          <w:p w14:paraId="5E66FFDD" w14:textId="77777777" w:rsidR="000A7BBD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alcuni errori grammaticali e di punteggiatura (6)</w:t>
            </w:r>
          </w:p>
          <w:p w14:paraId="3072B6C6" w14:textId="77777777" w:rsidR="000A7BBD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un sufficiente controllo della grammatica e della punteggiatura (9)</w:t>
            </w:r>
          </w:p>
          <w:p w14:paraId="3BDA9C94" w14:textId="77777777" w:rsidR="000A7BBD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una buona padronanza grammaticale e un uso per lo più corretto della punteggiatura (12)</w:t>
            </w:r>
          </w:p>
          <w:p w14:paraId="4CB59AA7" w14:textId="77777777" w:rsidR="000A7BBD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una completa padronanza grammaticale e un uso appropriato ed efficace della punteggiatura (15)</w:t>
            </w:r>
          </w:p>
        </w:tc>
        <w:tc>
          <w:tcPr>
            <w:tcW w:w="709" w:type="dxa"/>
            <w:vAlign w:val="center"/>
          </w:tcPr>
          <w:p w14:paraId="6DFADE0B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0A7BBD" w14:paraId="4D7E9694" w14:textId="77777777">
        <w:trPr>
          <w:jc w:val="center"/>
        </w:trPr>
        <w:tc>
          <w:tcPr>
            <w:tcW w:w="2240" w:type="dxa"/>
            <w:tcBorders>
              <w:bottom w:val="single" w:sz="4" w:space="0" w:color="000000"/>
              <w:right w:val="nil"/>
            </w:tcBorders>
            <w:shd w:val="clear" w:color="auto" w:fill="CAEDFB"/>
            <w:vAlign w:val="center"/>
          </w:tcPr>
          <w:p w14:paraId="4C87821B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INDICATORE 3: CARATTERISTICHE DEL CONTENUTO</w:t>
            </w:r>
          </w:p>
          <w:p w14:paraId="0597275E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i/>
                <w:iCs/>
                <w:color w:val="000000"/>
              </w:rPr>
              <w:t>Ampiezza e precisione delle conoscenze e dei riferimenti culturali</w:t>
            </w:r>
          </w:p>
          <w:p w14:paraId="12CE07A9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i/>
                <w:iCs/>
                <w:color w:val="000000"/>
              </w:rPr>
              <w:t xml:space="preserve">Espressione di giudizi critici e valutazioni personali </w:t>
            </w:r>
            <w:r>
              <w:rPr>
                <w:b/>
                <w:bCs/>
                <w:color w:val="000000"/>
              </w:rPr>
              <w:t>Punti 10</w:t>
            </w:r>
          </w:p>
        </w:tc>
        <w:tc>
          <w:tcPr>
            <w:tcW w:w="2722" w:type="dxa"/>
            <w:tcBorders>
              <w:left w:val="nil"/>
              <w:bottom w:val="single" w:sz="4" w:space="0" w:color="000000"/>
            </w:tcBorders>
            <w:shd w:val="clear" w:color="auto" w:fill="CAEDFB"/>
            <w:vAlign w:val="center"/>
          </w:tcPr>
          <w:p w14:paraId="05088EF4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5386" w:type="dxa"/>
            <w:tcBorders>
              <w:bottom w:val="single" w:sz="4" w:space="0" w:color="000000"/>
            </w:tcBorders>
            <w:shd w:val="clear" w:color="auto" w:fill="CAEDFB"/>
            <w:vAlign w:val="center"/>
          </w:tcPr>
          <w:p w14:paraId="3460CEBA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L’elaborato evidenzia: </w:t>
            </w:r>
          </w:p>
          <w:p w14:paraId="00E7963B" w14:textId="5776C833" w:rsidR="000A7BBD" w:rsidRDefault="00D66ED1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minime conoscenze (2)</w:t>
            </w:r>
          </w:p>
          <w:p w14:paraId="4F7B150C" w14:textId="77777777" w:rsidR="000A7BBD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scarse conoscenze e limitata capacità di rielaborazione (4)</w:t>
            </w:r>
          </w:p>
          <w:p w14:paraId="3FE34F5E" w14:textId="77777777" w:rsidR="000A7BBD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sufficienti conoscenze e semplice rielaborazione (6)</w:t>
            </w:r>
          </w:p>
          <w:p w14:paraId="0E689E92" w14:textId="0AEC0CF0" w:rsidR="000A7BBD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adeguate conoscenze</w:t>
            </w:r>
            <w:r w:rsidR="00AF47D1">
              <w:rPr>
                <w:color w:val="000000"/>
              </w:rPr>
              <w:t xml:space="preserve"> e contenuti</w:t>
            </w:r>
            <w:r>
              <w:rPr>
                <w:color w:val="000000"/>
              </w:rPr>
              <w:t xml:space="preserve"> </w:t>
            </w:r>
            <w:r w:rsidR="00D66ED1">
              <w:rPr>
                <w:color w:val="000000"/>
              </w:rPr>
              <w:t>(</w:t>
            </w:r>
            <w:r>
              <w:rPr>
                <w:color w:val="000000"/>
              </w:rPr>
              <w:t>8)</w:t>
            </w:r>
          </w:p>
          <w:p w14:paraId="5E97FD36" w14:textId="38E8840C" w:rsidR="000A7BBD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buone conoscenze</w:t>
            </w:r>
            <w:r w:rsidR="00AF47D1">
              <w:rPr>
                <w:color w:val="000000"/>
              </w:rPr>
              <w:t xml:space="preserve"> </w:t>
            </w:r>
            <w:r w:rsidR="004B74C5">
              <w:rPr>
                <w:color w:val="000000"/>
              </w:rPr>
              <w:t xml:space="preserve">e </w:t>
            </w:r>
            <w:r w:rsidRPr="00DE53C3">
              <w:rPr>
                <w:color w:val="000000"/>
              </w:rPr>
              <w:t>valutazioni personali (10)</w:t>
            </w:r>
          </w:p>
        </w:tc>
        <w:tc>
          <w:tcPr>
            <w:tcW w:w="709" w:type="dxa"/>
            <w:vAlign w:val="center"/>
          </w:tcPr>
          <w:p w14:paraId="07D9E6F9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0A7BBD" w14:paraId="415BD8E9" w14:textId="77777777">
        <w:trPr>
          <w:trHeight w:val="2645"/>
          <w:jc w:val="center"/>
        </w:trPr>
        <w:tc>
          <w:tcPr>
            <w:tcW w:w="2240" w:type="dxa"/>
            <w:shd w:val="clear" w:color="auto" w:fill="CAEDFB"/>
            <w:vAlign w:val="center"/>
          </w:tcPr>
          <w:p w14:paraId="0C63877B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2722" w:type="dxa"/>
            <w:shd w:val="clear" w:color="auto" w:fill="FFFFCC"/>
            <w:vAlign w:val="center"/>
          </w:tcPr>
          <w:p w14:paraId="7C9E6210" w14:textId="77777777" w:rsidR="0097612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 xml:space="preserve">Capacità di comprendere il testo nel suo senso complessivo </w:t>
            </w:r>
          </w:p>
          <w:p w14:paraId="615139BF" w14:textId="65E4264E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Punti 10</w:t>
            </w:r>
          </w:p>
          <w:p w14:paraId="042139D8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</w:p>
          <w:p w14:paraId="09B4C4B3" w14:textId="5BE4198A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i/>
                <w:iCs/>
                <w:color w:val="000000"/>
              </w:rPr>
              <w:t xml:space="preserve">Puntualità nell’analisi lessicale, sintattica, stilistica </w:t>
            </w:r>
            <w:r w:rsidR="00347B2C">
              <w:rPr>
                <w:i/>
                <w:iCs/>
                <w:color w:val="000000"/>
              </w:rPr>
              <w:t xml:space="preserve">e retorica </w:t>
            </w:r>
            <w:r w:rsidR="006D3279">
              <w:rPr>
                <w:color w:val="000000"/>
              </w:rPr>
              <w:t>(</w:t>
            </w:r>
            <w:r w:rsidR="006D3279" w:rsidRPr="009A0832">
              <w:rPr>
                <w:color w:val="000000"/>
              </w:rPr>
              <w:t>questa dove richiesta</w:t>
            </w:r>
            <w:r w:rsidR="006D3279">
              <w:rPr>
                <w:color w:val="000000"/>
              </w:rPr>
              <w:t xml:space="preserve">) </w:t>
            </w:r>
            <w:r>
              <w:rPr>
                <w:b/>
                <w:bCs/>
                <w:i/>
                <w:iCs/>
                <w:color w:val="000000"/>
              </w:rPr>
              <w:t>Punti 10</w:t>
            </w:r>
          </w:p>
          <w:p w14:paraId="76EAC776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</w:p>
          <w:p w14:paraId="1C229AED" w14:textId="77777777" w:rsidR="0097612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 xml:space="preserve">Interpretazione corretta e articolata del testo </w:t>
            </w:r>
          </w:p>
          <w:p w14:paraId="27F3022A" w14:textId="6324F6F2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Punti 10</w:t>
            </w:r>
          </w:p>
        </w:tc>
        <w:tc>
          <w:tcPr>
            <w:tcW w:w="5386" w:type="dxa"/>
            <w:shd w:val="clear" w:color="auto" w:fill="FFFFCC"/>
            <w:vAlign w:val="center"/>
          </w:tcPr>
          <w:p w14:paraId="30A6C852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L’elaborato evidenzia:</w:t>
            </w:r>
          </w:p>
          <w:p w14:paraId="095FBB13" w14:textId="77777777" w:rsidR="000A7BBD" w:rsidRDefault="00000000" w:rsidP="00E75799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</w:rPr>
              <w:t>diffusi errori di comprensione, di analisi e di interpretazione (6)</w:t>
            </w:r>
          </w:p>
          <w:p w14:paraId="38986DBE" w14:textId="77777777" w:rsidR="000A7BBD" w:rsidRDefault="00000000" w:rsidP="00E75799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</w:rPr>
              <w:t>una comprensione parziale e la presenza di alcuni errori di analisi e di interpretazione (9);</w:t>
            </w:r>
          </w:p>
          <w:p w14:paraId="4AB6E172" w14:textId="77777777" w:rsidR="000A7BBD" w:rsidRDefault="00000000" w:rsidP="00E75799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</w:rPr>
              <w:t>una sufficiente comprensione pur con la presenza di qualche inesattezza o superficialità di analisi e di interpretazione (18);</w:t>
            </w:r>
          </w:p>
          <w:p w14:paraId="64F3C0EE" w14:textId="77777777" w:rsidR="000A7BBD" w:rsidRDefault="00000000" w:rsidP="00E75799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</w:rPr>
              <w:t>una comprensione adeguata e un’analisi e interpretazione abbastanza completa e precisa (24);</w:t>
            </w:r>
          </w:p>
          <w:p w14:paraId="763D6797" w14:textId="111E1754" w:rsidR="000A7BBD" w:rsidRDefault="00000000" w:rsidP="00E75799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</w:rPr>
              <w:t>una piena comprensione e un’analisi e interpretazione ricca e approfondita (30);</w:t>
            </w:r>
          </w:p>
        </w:tc>
        <w:tc>
          <w:tcPr>
            <w:tcW w:w="709" w:type="dxa"/>
            <w:vAlign w:val="center"/>
          </w:tcPr>
          <w:p w14:paraId="2CBBF2BC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0A7BBD" w14:paraId="511F83C1" w14:textId="77777777">
        <w:trPr>
          <w:trHeight w:val="510"/>
          <w:jc w:val="center"/>
        </w:trPr>
        <w:tc>
          <w:tcPr>
            <w:tcW w:w="2240" w:type="dxa"/>
            <w:shd w:val="clear" w:color="auto" w:fill="CAEDFB"/>
            <w:vAlign w:val="center"/>
          </w:tcPr>
          <w:p w14:paraId="7B9D2879" w14:textId="5AD7968F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Punti </w:t>
            </w:r>
            <w:r w:rsidR="00E75799">
              <w:rPr>
                <w:b/>
                <w:bCs/>
                <w:color w:val="000000"/>
              </w:rPr>
              <w:t>……</w:t>
            </w:r>
            <w:r>
              <w:rPr>
                <w:b/>
                <w:bCs/>
                <w:color w:val="000000"/>
              </w:rPr>
              <w:t>.</w:t>
            </w:r>
            <w:r w:rsidR="00E75799"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>/60</w:t>
            </w:r>
          </w:p>
        </w:tc>
        <w:tc>
          <w:tcPr>
            <w:tcW w:w="2722" w:type="dxa"/>
            <w:shd w:val="clear" w:color="auto" w:fill="FFFFCC"/>
            <w:vAlign w:val="center"/>
          </w:tcPr>
          <w:p w14:paraId="5726B53F" w14:textId="64258D0F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Punti …</w:t>
            </w:r>
            <w:r w:rsidR="00E75799">
              <w:rPr>
                <w:b/>
                <w:bCs/>
                <w:color w:val="000000"/>
              </w:rPr>
              <w:t>……</w:t>
            </w:r>
            <w:r>
              <w:rPr>
                <w:b/>
                <w:bCs/>
                <w:color w:val="000000"/>
              </w:rPr>
              <w:t>/40</w:t>
            </w:r>
          </w:p>
        </w:tc>
        <w:tc>
          <w:tcPr>
            <w:tcW w:w="6095" w:type="dxa"/>
            <w:gridSpan w:val="2"/>
            <w:vAlign w:val="center"/>
          </w:tcPr>
          <w:p w14:paraId="03042581" w14:textId="1BB7E09D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Punti</w:t>
            </w:r>
            <w:r w:rsidR="00E75799">
              <w:rPr>
                <w:b/>
                <w:bCs/>
                <w:color w:val="000000"/>
              </w:rPr>
              <w:t xml:space="preserve"> ……</w:t>
            </w:r>
            <w:r>
              <w:rPr>
                <w:b/>
                <w:bCs/>
                <w:color w:val="000000"/>
              </w:rPr>
              <w:t>/ 100                                                             Punti</w:t>
            </w:r>
            <w:r w:rsidR="00E75799"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>……..</w:t>
            </w:r>
            <w:r w:rsidR="00E75799"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>/ 10</w:t>
            </w:r>
          </w:p>
        </w:tc>
      </w:tr>
    </w:tbl>
    <w:p w14:paraId="3BE8367D" w14:textId="77777777" w:rsidR="002E3260" w:rsidRDefault="00000000" w:rsidP="0021547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bCs/>
          <w:color w:val="000000"/>
          <w:sz w:val="22"/>
          <w:szCs w:val="22"/>
          <w:lang w:val="it-IT"/>
        </w:rPr>
      </w:pPr>
      <w:r>
        <w:br w:type="page"/>
      </w:r>
      <w:r w:rsidR="00AB3B2C">
        <w:rPr>
          <w:b/>
          <w:bCs/>
          <w:color w:val="000000"/>
          <w:sz w:val="22"/>
          <w:szCs w:val="22"/>
        </w:rPr>
        <w:lastRenderedPageBreak/>
        <w:t>GRIGLIA DI VALUTAZIONE</w:t>
      </w:r>
      <w:r w:rsidR="00AB3B2C">
        <w:rPr>
          <w:b/>
          <w:bCs/>
          <w:color w:val="000000"/>
          <w:sz w:val="22"/>
          <w:szCs w:val="22"/>
        </w:rPr>
        <w:t xml:space="preserve"> </w:t>
      </w:r>
      <w:r w:rsidR="00AB3B2C" w:rsidRPr="00735814">
        <w:rPr>
          <w:b/>
          <w:bCs/>
          <w:color w:val="000000"/>
          <w:sz w:val="22"/>
          <w:szCs w:val="22"/>
        </w:rPr>
        <w:t xml:space="preserve">– ITALIANO </w:t>
      </w:r>
      <w:r w:rsidR="00AB3B2C">
        <w:rPr>
          <w:b/>
          <w:bCs/>
          <w:color w:val="000000"/>
          <w:sz w:val="22"/>
          <w:szCs w:val="22"/>
        </w:rPr>
        <w:t xml:space="preserve">I </w:t>
      </w:r>
      <w:r w:rsidR="00AB3B2C" w:rsidRPr="00735814">
        <w:rPr>
          <w:b/>
          <w:bCs/>
          <w:color w:val="000000"/>
          <w:sz w:val="22"/>
          <w:szCs w:val="22"/>
        </w:rPr>
        <w:t>BIENNIO</w:t>
      </w:r>
      <w:r w:rsidR="00AB3B2C" w:rsidRPr="00215473">
        <w:rPr>
          <w:b/>
          <w:bCs/>
          <w:color w:val="000000"/>
          <w:sz w:val="22"/>
          <w:szCs w:val="22"/>
          <w:lang w:val="it-IT"/>
        </w:rPr>
        <w:t xml:space="preserve"> </w:t>
      </w:r>
    </w:p>
    <w:p w14:paraId="6A66F289" w14:textId="567F2BAE" w:rsidR="00215473" w:rsidRPr="00215473" w:rsidRDefault="00215473" w:rsidP="0021547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color w:val="000000"/>
          <w:lang w:val="it-IT"/>
        </w:rPr>
      </w:pPr>
      <w:r w:rsidRPr="00215473">
        <w:rPr>
          <w:b/>
          <w:bCs/>
          <w:color w:val="000000"/>
          <w:sz w:val="22"/>
          <w:szCs w:val="22"/>
          <w:lang w:val="it-IT"/>
        </w:rPr>
        <w:t>RIASSUNTO</w:t>
      </w:r>
    </w:p>
    <w:tbl>
      <w:tblPr>
        <w:tblW w:w="1105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40"/>
        <w:gridCol w:w="2722"/>
        <w:gridCol w:w="5386"/>
        <w:gridCol w:w="709"/>
      </w:tblGrid>
      <w:tr w:rsidR="00215473" w:rsidRPr="00215473" w14:paraId="1BB14971" w14:textId="77777777" w:rsidTr="00B900F8">
        <w:trPr>
          <w:trHeight w:val="510"/>
          <w:jc w:val="center"/>
        </w:trPr>
        <w:tc>
          <w:tcPr>
            <w:tcW w:w="11057" w:type="dxa"/>
            <w:gridSpan w:val="4"/>
            <w:vAlign w:val="center"/>
          </w:tcPr>
          <w:p w14:paraId="0997B2C1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b/>
                <w:bCs/>
                <w:color w:val="000000"/>
                <w:lang w:val="it-IT"/>
              </w:rPr>
              <w:t>STUDENTE/SSA: ______________________________________________________________CLASSE: _____________________</w:t>
            </w:r>
          </w:p>
        </w:tc>
      </w:tr>
      <w:tr w:rsidR="00215473" w:rsidRPr="00215473" w14:paraId="437E9D98" w14:textId="77777777" w:rsidTr="00B900F8">
        <w:trPr>
          <w:jc w:val="center"/>
        </w:trPr>
        <w:tc>
          <w:tcPr>
            <w:tcW w:w="2240" w:type="dxa"/>
            <w:shd w:val="clear" w:color="auto" w:fill="CAEDFB"/>
            <w:vAlign w:val="center"/>
          </w:tcPr>
          <w:p w14:paraId="7B5B37C8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215473">
              <w:rPr>
                <w:b/>
                <w:bCs/>
                <w:color w:val="000000"/>
                <w:lang w:val="it-IT"/>
              </w:rPr>
              <w:t>INDICATORI GENERALI</w:t>
            </w:r>
          </w:p>
          <w:p w14:paraId="7577FBA6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215473">
              <w:rPr>
                <w:b/>
                <w:bCs/>
                <w:i/>
                <w:iCs/>
                <w:color w:val="000000"/>
                <w:lang w:val="it-IT"/>
              </w:rPr>
              <w:t>Punti – max 60</w:t>
            </w:r>
          </w:p>
        </w:tc>
        <w:tc>
          <w:tcPr>
            <w:tcW w:w="2722" w:type="dxa"/>
            <w:shd w:val="clear" w:color="auto" w:fill="FFFFCC"/>
            <w:vAlign w:val="center"/>
          </w:tcPr>
          <w:p w14:paraId="16FE0339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215473">
              <w:rPr>
                <w:b/>
                <w:bCs/>
                <w:color w:val="000000"/>
                <w:lang w:val="it-IT"/>
              </w:rPr>
              <w:t>INDICATORI SPECIFICI TIPOLOGIA A</w:t>
            </w:r>
          </w:p>
          <w:p w14:paraId="29CE552F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215473">
              <w:rPr>
                <w:b/>
                <w:bCs/>
                <w:i/>
                <w:iCs/>
                <w:color w:val="000000"/>
                <w:lang w:val="it-IT"/>
              </w:rPr>
              <w:t>Punti – max 40</w:t>
            </w:r>
          </w:p>
        </w:tc>
        <w:tc>
          <w:tcPr>
            <w:tcW w:w="5386" w:type="dxa"/>
            <w:tcBorders>
              <w:bottom w:val="single" w:sz="4" w:space="0" w:color="000000"/>
            </w:tcBorders>
            <w:vAlign w:val="center"/>
          </w:tcPr>
          <w:p w14:paraId="6BA6BDBE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215473">
              <w:rPr>
                <w:b/>
                <w:bCs/>
                <w:color w:val="000000"/>
                <w:lang w:val="it-IT"/>
              </w:rPr>
              <w:t>DESCRITTORI</w:t>
            </w:r>
          </w:p>
        </w:tc>
        <w:tc>
          <w:tcPr>
            <w:tcW w:w="709" w:type="dxa"/>
            <w:vAlign w:val="center"/>
          </w:tcPr>
          <w:p w14:paraId="76CA21C6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215473">
              <w:rPr>
                <w:b/>
                <w:bCs/>
                <w:color w:val="000000"/>
                <w:lang w:val="it-IT"/>
              </w:rPr>
              <w:t>PT</w:t>
            </w:r>
          </w:p>
        </w:tc>
      </w:tr>
      <w:tr w:rsidR="00215473" w:rsidRPr="00215473" w14:paraId="2C52996A" w14:textId="77777777" w:rsidTr="00B900F8">
        <w:trPr>
          <w:trHeight w:val="1535"/>
          <w:jc w:val="center"/>
        </w:trPr>
        <w:tc>
          <w:tcPr>
            <w:tcW w:w="2240" w:type="dxa"/>
            <w:tcBorders>
              <w:bottom w:val="single" w:sz="4" w:space="0" w:color="000000"/>
            </w:tcBorders>
            <w:shd w:val="clear" w:color="auto" w:fill="CAEDFB"/>
            <w:vAlign w:val="center"/>
          </w:tcPr>
          <w:p w14:paraId="6B70A303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</w:p>
        </w:tc>
        <w:tc>
          <w:tcPr>
            <w:tcW w:w="2722" w:type="dxa"/>
            <w:tcBorders>
              <w:bottom w:val="single" w:sz="4" w:space="0" w:color="000000"/>
            </w:tcBorders>
            <w:shd w:val="clear" w:color="auto" w:fill="FFFFCC"/>
            <w:vAlign w:val="center"/>
          </w:tcPr>
          <w:p w14:paraId="5B2A9F47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215473">
              <w:rPr>
                <w:b/>
                <w:bCs/>
                <w:color w:val="000000"/>
                <w:lang w:val="it-IT"/>
              </w:rPr>
              <w:t>ADEGUATEZZA</w:t>
            </w:r>
          </w:p>
          <w:p w14:paraId="0D2D43EF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215473">
              <w:rPr>
                <w:i/>
                <w:iCs/>
                <w:color w:val="000000"/>
                <w:lang w:val="it-IT"/>
              </w:rPr>
              <w:t xml:space="preserve">Rispetto dei vincoli posti nella consegna (ad esempio indicazioni circa la lunghezza del testo o circa la forma sintetica della rielaborazione) </w:t>
            </w:r>
            <w:r w:rsidRPr="00215473">
              <w:rPr>
                <w:b/>
                <w:bCs/>
                <w:color w:val="000000"/>
                <w:lang w:val="it-IT"/>
              </w:rPr>
              <w:t>Punti 10</w:t>
            </w:r>
          </w:p>
        </w:tc>
        <w:tc>
          <w:tcPr>
            <w:tcW w:w="5386" w:type="dxa"/>
            <w:tcBorders>
              <w:bottom w:val="single" w:sz="4" w:space="0" w:color="000000"/>
            </w:tcBorders>
            <w:shd w:val="clear" w:color="auto" w:fill="FFFFCC"/>
            <w:vAlign w:val="center"/>
          </w:tcPr>
          <w:p w14:paraId="1C93D2D6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L’elaborato, in relazione ai vincoli della consegna:</w:t>
            </w:r>
          </w:p>
          <w:p w14:paraId="6E0C1941" w14:textId="77777777" w:rsidR="00215473" w:rsidRPr="00215473" w:rsidRDefault="00215473" w:rsidP="0021547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non li rispetta (2)</w:t>
            </w:r>
          </w:p>
          <w:p w14:paraId="6131D7AF" w14:textId="21EB0752" w:rsidR="00215473" w:rsidRPr="00215473" w:rsidRDefault="00215473" w:rsidP="0021547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l</w:t>
            </w:r>
            <w:r w:rsidR="00C01CF8">
              <w:rPr>
                <w:color w:val="000000"/>
                <w:lang w:val="it-IT"/>
              </w:rPr>
              <w:t>i</w:t>
            </w:r>
            <w:r w:rsidRPr="00215473">
              <w:rPr>
                <w:color w:val="000000"/>
                <w:lang w:val="it-IT"/>
              </w:rPr>
              <w:t xml:space="preserve"> rispetta in minima parte (4)</w:t>
            </w:r>
          </w:p>
          <w:p w14:paraId="502C4531" w14:textId="091E76DA" w:rsidR="00215473" w:rsidRPr="00215473" w:rsidRDefault="00215473" w:rsidP="0021547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l</w:t>
            </w:r>
            <w:r w:rsidR="00C01CF8">
              <w:rPr>
                <w:color w:val="000000"/>
                <w:lang w:val="it-IT"/>
              </w:rPr>
              <w:t>i</w:t>
            </w:r>
            <w:r w:rsidRPr="00215473">
              <w:rPr>
                <w:color w:val="000000"/>
                <w:lang w:val="it-IT"/>
              </w:rPr>
              <w:t xml:space="preserve"> rispetta sufficientemente (6)</w:t>
            </w:r>
          </w:p>
          <w:p w14:paraId="4D6742DD" w14:textId="6548538B" w:rsidR="00215473" w:rsidRPr="00215473" w:rsidRDefault="00215473" w:rsidP="0021547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l</w:t>
            </w:r>
            <w:r w:rsidR="00C01CF8">
              <w:rPr>
                <w:color w:val="000000"/>
                <w:lang w:val="it-IT"/>
              </w:rPr>
              <w:t>i</w:t>
            </w:r>
            <w:r w:rsidRPr="00215473">
              <w:rPr>
                <w:color w:val="000000"/>
                <w:lang w:val="it-IT"/>
              </w:rPr>
              <w:t xml:space="preserve"> rispetta adeguatamente (8)</w:t>
            </w:r>
          </w:p>
          <w:p w14:paraId="0D7CFEDE" w14:textId="52AC62B3" w:rsidR="00215473" w:rsidRPr="00215473" w:rsidRDefault="00215473" w:rsidP="0021547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l</w:t>
            </w:r>
            <w:r w:rsidR="00C01CF8">
              <w:rPr>
                <w:color w:val="000000"/>
                <w:lang w:val="it-IT"/>
              </w:rPr>
              <w:t>i</w:t>
            </w:r>
            <w:r w:rsidRPr="00215473">
              <w:rPr>
                <w:color w:val="000000"/>
                <w:lang w:val="it-IT"/>
              </w:rPr>
              <w:t xml:space="preserve"> rispetta completamente (10)</w:t>
            </w:r>
          </w:p>
        </w:tc>
        <w:tc>
          <w:tcPr>
            <w:tcW w:w="709" w:type="dxa"/>
            <w:vAlign w:val="center"/>
          </w:tcPr>
          <w:p w14:paraId="0F4A3151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</w:p>
        </w:tc>
      </w:tr>
      <w:tr w:rsidR="00215473" w:rsidRPr="00215473" w14:paraId="235A9AF5" w14:textId="77777777" w:rsidTr="00B900F8">
        <w:trPr>
          <w:jc w:val="center"/>
        </w:trPr>
        <w:tc>
          <w:tcPr>
            <w:tcW w:w="2240" w:type="dxa"/>
            <w:tcBorders>
              <w:right w:val="nil"/>
            </w:tcBorders>
            <w:shd w:val="clear" w:color="auto" w:fill="CAEDFB"/>
            <w:vAlign w:val="center"/>
          </w:tcPr>
          <w:p w14:paraId="77D438B1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215473">
              <w:rPr>
                <w:b/>
                <w:bCs/>
                <w:color w:val="000000"/>
                <w:lang w:val="it-IT"/>
              </w:rPr>
              <w:t>INDICATORE 1: ORGANIZZAZIONE DEL TESTO</w:t>
            </w:r>
          </w:p>
          <w:p w14:paraId="238FDF8E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215473">
              <w:rPr>
                <w:i/>
                <w:iCs/>
                <w:color w:val="000000"/>
                <w:lang w:val="it-IT"/>
              </w:rPr>
              <w:t>Pianificazione e organizzazione del testo</w:t>
            </w:r>
          </w:p>
          <w:p w14:paraId="61800ACC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215473">
              <w:rPr>
                <w:i/>
                <w:iCs/>
                <w:color w:val="000000"/>
                <w:lang w:val="it-IT"/>
              </w:rPr>
              <w:t>Coesione e coerenza testuale</w:t>
            </w:r>
          </w:p>
          <w:p w14:paraId="082B2781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215473">
              <w:rPr>
                <w:b/>
                <w:bCs/>
                <w:color w:val="000000"/>
                <w:lang w:val="it-IT"/>
              </w:rPr>
              <w:t>Punti 20</w:t>
            </w:r>
          </w:p>
        </w:tc>
        <w:tc>
          <w:tcPr>
            <w:tcW w:w="2722" w:type="dxa"/>
            <w:tcBorders>
              <w:left w:val="nil"/>
            </w:tcBorders>
            <w:shd w:val="clear" w:color="auto" w:fill="CAEDFB"/>
            <w:vAlign w:val="center"/>
          </w:tcPr>
          <w:p w14:paraId="7A9728D9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</w:p>
        </w:tc>
        <w:tc>
          <w:tcPr>
            <w:tcW w:w="5386" w:type="dxa"/>
            <w:shd w:val="clear" w:color="auto" w:fill="CAEDFB"/>
            <w:vAlign w:val="center"/>
          </w:tcPr>
          <w:p w14:paraId="1406F463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L’elaborato evidenzia:</w:t>
            </w:r>
          </w:p>
          <w:p w14:paraId="69DA2EA3" w14:textId="77777777" w:rsidR="00215473" w:rsidRPr="00215473" w:rsidRDefault="00215473" w:rsidP="0021547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numerosi errori nell’organizzazione del discorso e nella connessione tra le idee (4)</w:t>
            </w:r>
          </w:p>
          <w:p w14:paraId="723C17A7" w14:textId="77777777" w:rsidR="00215473" w:rsidRPr="00215473" w:rsidRDefault="00215473" w:rsidP="0021547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alcuni errori nell’organizzazione del discorso e nella connessione tra le idee (8)</w:t>
            </w:r>
          </w:p>
          <w:p w14:paraId="066445DA" w14:textId="77777777" w:rsidR="00215473" w:rsidRPr="00215473" w:rsidRDefault="00215473" w:rsidP="0021547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una sufficiente organizzazione del discorso e una elementare connessione tra le idee (12)</w:t>
            </w:r>
          </w:p>
          <w:p w14:paraId="4FD86A20" w14:textId="77777777" w:rsidR="00215473" w:rsidRPr="00215473" w:rsidRDefault="00215473" w:rsidP="0021547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un’adeguata organizzazione del discorso e una buona connessione tra le idee (16)</w:t>
            </w:r>
          </w:p>
          <w:p w14:paraId="3C6C34BA" w14:textId="77777777" w:rsidR="00215473" w:rsidRPr="00215473" w:rsidRDefault="00215473" w:rsidP="0021547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un’efficace e chiara organizzazione del discorso e una coerente e appropriata connessione tra le idee (20)</w:t>
            </w:r>
          </w:p>
        </w:tc>
        <w:tc>
          <w:tcPr>
            <w:tcW w:w="709" w:type="dxa"/>
            <w:vAlign w:val="center"/>
          </w:tcPr>
          <w:p w14:paraId="1E2F9B04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</w:p>
        </w:tc>
      </w:tr>
      <w:tr w:rsidR="00215473" w:rsidRPr="00215473" w14:paraId="4EED6EFA" w14:textId="77777777" w:rsidTr="00B900F8">
        <w:trPr>
          <w:cantSplit/>
          <w:jc w:val="center"/>
        </w:trPr>
        <w:tc>
          <w:tcPr>
            <w:tcW w:w="2240" w:type="dxa"/>
            <w:vMerge w:val="restart"/>
            <w:tcBorders>
              <w:right w:val="nil"/>
            </w:tcBorders>
            <w:shd w:val="clear" w:color="auto" w:fill="CAEDFB"/>
            <w:vAlign w:val="center"/>
          </w:tcPr>
          <w:p w14:paraId="65F76CD0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215473">
              <w:rPr>
                <w:b/>
                <w:bCs/>
                <w:color w:val="000000"/>
                <w:lang w:val="it-IT"/>
              </w:rPr>
              <w:t>INDICATORE 2: ELEMENTI LINGUISTICI</w:t>
            </w:r>
          </w:p>
          <w:p w14:paraId="60165029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215473">
              <w:rPr>
                <w:i/>
                <w:iCs/>
                <w:color w:val="000000"/>
                <w:lang w:val="it-IT"/>
              </w:rPr>
              <w:t>Ricchezza e padronanza lessicale</w:t>
            </w:r>
          </w:p>
          <w:p w14:paraId="530E249D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215473">
              <w:rPr>
                <w:b/>
                <w:bCs/>
                <w:color w:val="000000"/>
                <w:lang w:val="it-IT"/>
              </w:rPr>
              <w:t>Punti 15</w:t>
            </w:r>
          </w:p>
          <w:p w14:paraId="609F6E34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215473">
              <w:rPr>
                <w:i/>
                <w:iCs/>
                <w:color w:val="000000"/>
                <w:lang w:val="it-IT"/>
              </w:rPr>
              <w:t>Correttezza grammaticale (ortografia, morfologia, sintassi); uso corretto ed efficace della punteggiatura</w:t>
            </w:r>
          </w:p>
          <w:p w14:paraId="5F53B28E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215473">
              <w:rPr>
                <w:b/>
                <w:bCs/>
                <w:color w:val="000000"/>
                <w:lang w:val="it-IT"/>
              </w:rPr>
              <w:t>Punti 15</w:t>
            </w:r>
          </w:p>
        </w:tc>
        <w:tc>
          <w:tcPr>
            <w:tcW w:w="2722" w:type="dxa"/>
            <w:vMerge w:val="restart"/>
            <w:tcBorders>
              <w:left w:val="nil"/>
            </w:tcBorders>
            <w:shd w:val="clear" w:color="auto" w:fill="CAEDFB"/>
            <w:vAlign w:val="center"/>
          </w:tcPr>
          <w:p w14:paraId="28F5E07B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</w:p>
        </w:tc>
        <w:tc>
          <w:tcPr>
            <w:tcW w:w="5386" w:type="dxa"/>
            <w:shd w:val="clear" w:color="auto" w:fill="CAEDFB"/>
            <w:vAlign w:val="center"/>
          </w:tcPr>
          <w:p w14:paraId="7BB1A1ED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L’elaborato evidenzia:</w:t>
            </w:r>
          </w:p>
          <w:p w14:paraId="689DF9BB" w14:textId="77777777" w:rsidR="00215473" w:rsidRPr="00215473" w:rsidRDefault="00215473" w:rsidP="0021547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un lessico povero e del tutto inappropriato (3)</w:t>
            </w:r>
          </w:p>
          <w:p w14:paraId="0F8265DC" w14:textId="77777777" w:rsidR="00215473" w:rsidRPr="00215473" w:rsidRDefault="00215473" w:rsidP="0021547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un lessico semplice, con ripetizioni e/o improprietà (6)</w:t>
            </w:r>
          </w:p>
          <w:p w14:paraId="188A641E" w14:textId="77777777" w:rsidR="00215473" w:rsidRPr="00215473" w:rsidRDefault="00215473" w:rsidP="0021547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un lessico semplice ma abbastanza adeguato (9)</w:t>
            </w:r>
          </w:p>
          <w:p w14:paraId="102F9969" w14:textId="77777777" w:rsidR="00215473" w:rsidRPr="00215473" w:rsidRDefault="00215473" w:rsidP="0021547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un lessico abbastanza vario e per lo più appropriato (12)</w:t>
            </w:r>
          </w:p>
          <w:p w14:paraId="0D1D01B4" w14:textId="77777777" w:rsidR="00215473" w:rsidRPr="00215473" w:rsidRDefault="00215473" w:rsidP="0021547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un lessico specifico, vario ed efficace (15)</w:t>
            </w:r>
          </w:p>
        </w:tc>
        <w:tc>
          <w:tcPr>
            <w:tcW w:w="709" w:type="dxa"/>
            <w:vAlign w:val="center"/>
          </w:tcPr>
          <w:p w14:paraId="2CD6FE7B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</w:p>
        </w:tc>
      </w:tr>
      <w:tr w:rsidR="00215473" w:rsidRPr="00215473" w14:paraId="2C7A9237" w14:textId="77777777" w:rsidTr="00B900F8">
        <w:trPr>
          <w:cantSplit/>
          <w:jc w:val="center"/>
        </w:trPr>
        <w:tc>
          <w:tcPr>
            <w:tcW w:w="2240" w:type="dxa"/>
            <w:vMerge/>
            <w:tcBorders>
              <w:right w:val="nil"/>
            </w:tcBorders>
            <w:shd w:val="clear" w:color="auto" w:fill="CAEDFB"/>
            <w:vAlign w:val="center"/>
          </w:tcPr>
          <w:p w14:paraId="05C752CD" w14:textId="77777777" w:rsidR="00215473" w:rsidRPr="00215473" w:rsidRDefault="00215473" w:rsidP="002154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lang w:val="it-IT"/>
              </w:rPr>
            </w:pPr>
          </w:p>
        </w:tc>
        <w:tc>
          <w:tcPr>
            <w:tcW w:w="2722" w:type="dxa"/>
            <w:vMerge/>
            <w:tcBorders>
              <w:left w:val="nil"/>
            </w:tcBorders>
            <w:shd w:val="clear" w:color="auto" w:fill="CAEDFB"/>
            <w:vAlign w:val="center"/>
          </w:tcPr>
          <w:p w14:paraId="4AC03E1E" w14:textId="77777777" w:rsidR="00215473" w:rsidRPr="00215473" w:rsidRDefault="00215473" w:rsidP="002154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lang w:val="it-IT"/>
              </w:rPr>
            </w:pPr>
          </w:p>
        </w:tc>
        <w:tc>
          <w:tcPr>
            <w:tcW w:w="5386" w:type="dxa"/>
            <w:shd w:val="clear" w:color="auto" w:fill="CAEDFB"/>
            <w:vAlign w:val="center"/>
          </w:tcPr>
          <w:p w14:paraId="4C1BCEDA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L’elaborato evidenzia:</w:t>
            </w:r>
          </w:p>
          <w:p w14:paraId="61DB65BF" w14:textId="77777777" w:rsidR="00215473" w:rsidRPr="00215473" w:rsidRDefault="00215473" w:rsidP="0021547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diffusi e gravi errori grammaticali e di punteggiatura (3)</w:t>
            </w:r>
          </w:p>
          <w:p w14:paraId="38DB4773" w14:textId="77777777" w:rsidR="00215473" w:rsidRPr="00215473" w:rsidRDefault="00215473" w:rsidP="0021547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alcuni errori grammaticali e di punteggiatura (6)</w:t>
            </w:r>
          </w:p>
          <w:p w14:paraId="4F50D24E" w14:textId="77777777" w:rsidR="00215473" w:rsidRPr="00215473" w:rsidRDefault="00215473" w:rsidP="0021547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un sufficiente controllo della grammatica e della punteggiatura (9)</w:t>
            </w:r>
          </w:p>
          <w:p w14:paraId="6AA0D7C5" w14:textId="77777777" w:rsidR="00215473" w:rsidRPr="00215473" w:rsidRDefault="00215473" w:rsidP="0021547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una buona padronanza grammaticale e un uso per lo più corretto della punteggiatura (12)</w:t>
            </w:r>
          </w:p>
          <w:p w14:paraId="37828DD0" w14:textId="77777777" w:rsidR="00215473" w:rsidRPr="00215473" w:rsidRDefault="00215473" w:rsidP="0021547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una completa padronanza grammaticale e un uso appropriato ed efficace della punteggiatura (15)</w:t>
            </w:r>
          </w:p>
        </w:tc>
        <w:tc>
          <w:tcPr>
            <w:tcW w:w="709" w:type="dxa"/>
            <w:vAlign w:val="center"/>
          </w:tcPr>
          <w:p w14:paraId="268737F6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</w:p>
        </w:tc>
      </w:tr>
      <w:tr w:rsidR="00215473" w:rsidRPr="00215473" w14:paraId="326B55DD" w14:textId="77777777" w:rsidTr="00B900F8">
        <w:trPr>
          <w:jc w:val="center"/>
        </w:trPr>
        <w:tc>
          <w:tcPr>
            <w:tcW w:w="2240" w:type="dxa"/>
            <w:tcBorders>
              <w:bottom w:val="single" w:sz="4" w:space="0" w:color="000000"/>
              <w:right w:val="nil"/>
            </w:tcBorders>
            <w:shd w:val="clear" w:color="auto" w:fill="CAEDFB"/>
            <w:vAlign w:val="center"/>
          </w:tcPr>
          <w:p w14:paraId="75480425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215473">
              <w:rPr>
                <w:b/>
                <w:bCs/>
                <w:color w:val="000000"/>
                <w:lang w:val="it-IT"/>
              </w:rPr>
              <w:t>INDICATORE 3: CARATTERISTICHE DEL CONTENUTO</w:t>
            </w:r>
          </w:p>
          <w:p w14:paraId="66D3FA2C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215473">
              <w:rPr>
                <w:i/>
                <w:iCs/>
                <w:color w:val="000000"/>
                <w:lang w:val="it-IT"/>
              </w:rPr>
              <w:t>Selezione dei concetti principali e pertinenza del contenuto.</w:t>
            </w:r>
          </w:p>
          <w:p w14:paraId="6D315834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iCs/>
                <w:color w:val="000000"/>
                <w:lang w:val="it-IT"/>
              </w:rPr>
            </w:pPr>
            <w:r w:rsidRPr="00215473">
              <w:rPr>
                <w:i/>
                <w:iCs/>
                <w:color w:val="000000"/>
                <w:lang w:val="it-IT"/>
              </w:rPr>
              <w:t>Autonomia di rielaborazione</w:t>
            </w:r>
          </w:p>
          <w:p w14:paraId="1911A426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215473">
              <w:rPr>
                <w:b/>
                <w:bCs/>
                <w:color w:val="000000"/>
                <w:lang w:val="it-IT"/>
              </w:rPr>
              <w:t>Punti 10</w:t>
            </w:r>
          </w:p>
        </w:tc>
        <w:tc>
          <w:tcPr>
            <w:tcW w:w="2722" w:type="dxa"/>
            <w:tcBorders>
              <w:left w:val="nil"/>
              <w:bottom w:val="single" w:sz="4" w:space="0" w:color="000000"/>
            </w:tcBorders>
            <w:shd w:val="clear" w:color="auto" w:fill="CAEDFB"/>
            <w:vAlign w:val="center"/>
          </w:tcPr>
          <w:p w14:paraId="54D316F3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</w:p>
        </w:tc>
        <w:tc>
          <w:tcPr>
            <w:tcW w:w="5386" w:type="dxa"/>
            <w:tcBorders>
              <w:bottom w:val="single" w:sz="4" w:space="0" w:color="000000"/>
            </w:tcBorders>
            <w:shd w:val="clear" w:color="auto" w:fill="CAEDFB"/>
            <w:vAlign w:val="center"/>
          </w:tcPr>
          <w:p w14:paraId="41245D9E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 xml:space="preserve">L’elaborato evidenzia: </w:t>
            </w:r>
          </w:p>
          <w:p w14:paraId="2B283B1C" w14:textId="77777777" w:rsidR="00215473" w:rsidRPr="00215473" w:rsidRDefault="00215473" w:rsidP="0021547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minima capacità di selezione dei concetti principali e scarsa pertinenza del contenuto (2)</w:t>
            </w:r>
          </w:p>
          <w:p w14:paraId="41706A4D" w14:textId="77777777" w:rsidR="00215473" w:rsidRPr="00215473" w:rsidRDefault="00215473" w:rsidP="0021547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scarsa capacità di selezione dei concetti principali e parziale pertinenza del contenuto (4)</w:t>
            </w:r>
          </w:p>
          <w:p w14:paraId="10AAF09B" w14:textId="77777777" w:rsidR="00215473" w:rsidRPr="00215473" w:rsidRDefault="00215473" w:rsidP="0021547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sufficiente capacità di selezione dei concetti principali e sostanziale pertinenza del contenuto (8)</w:t>
            </w:r>
          </w:p>
          <w:p w14:paraId="08DD1B9D" w14:textId="77777777" w:rsidR="00215473" w:rsidRPr="00215473" w:rsidRDefault="00215473" w:rsidP="0021547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buona capacità di selezione dei concetti principali e piena pertinenza del contenuto (10)</w:t>
            </w:r>
          </w:p>
        </w:tc>
        <w:tc>
          <w:tcPr>
            <w:tcW w:w="709" w:type="dxa"/>
            <w:vAlign w:val="center"/>
          </w:tcPr>
          <w:p w14:paraId="25791D72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</w:p>
        </w:tc>
      </w:tr>
      <w:tr w:rsidR="00215473" w:rsidRPr="00215473" w14:paraId="523195DD" w14:textId="77777777" w:rsidTr="00B900F8">
        <w:trPr>
          <w:trHeight w:val="1793"/>
          <w:jc w:val="center"/>
        </w:trPr>
        <w:tc>
          <w:tcPr>
            <w:tcW w:w="2240" w:type="dxa"/>
            <w:shd w:val="clear" w:color="auto" w:fill="CAEDFB"/>
            <w:vAlign w:val="center"/>
          </w:tcPr>
          <w:p w14:paraId="5AC9C2A5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</w:p>
        </w:tc>
        <w:tc>
          <w:tcPr>
            <w:tcW w:w="2722" w:type="dxa"/>
            <w:shd w:val="clear" w:color="auto" w:fill="FFFFCC"/>
            <w:vAlign w:val="center"/>
          </w:tcPr>
          <w:p w14:paraId="093D1919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215473">
              <w:rPr>
                <w:i/>
                <w:iCs/>
                <w:color w:val="000000"/>
                <w:lang w:val="it-IT"/>
              </w:rPr>
              <w:t xml:space="preserve">Capacità di comprendere il testo nel suo senso complessivo </w:t>
            </w:r>
            <w:r w:rsidRPr="00215473">
              <w:rPr>
                <w:b/>
                <w:bCs/>
                <w:i/>
                <w:iCs/>
                <w:color w:val="000000"/>
                <w:lang w:val="it-IT"/>
              </w:rPr>
              <w:t>Punti 15</w:t>
            </w:r>
          </w:p>
          <w:p w14:paraId="07F88FCE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  <w:lang w:val="it-IT"/>
              </w:rPr>
            </w:pPr>
          </w:p>
          <w:p w14:paraId="65B17C65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215473">
              <w:rPr>
                <w:i/>
                <w:iCs/>
                <w:color w:val="000000"/>
                <w:lang w:val="it-IT"/>
              </w:rPr>
              <w:t xml:space="preserve">Capacità di sintesi </w:t>
            </w:r>
            <w:r w:rsidRPr="00215473">
              <w:rPr>
                <w:b/>
                <w:bCs/>
                <w:i/>
                <w:iCs/>
                <w:color w:val="000000"/>
                <w:lang w:val="it-IT"/>
              </w:rPr>
              <w:t>Punti 15</w:t>
            </w:r>
          </w:p>
        </w:tc>
        <w:tc>
          <w:tcPr>
            <w:tcW w:w="5386" w:type="dxa"/>
            <w:shd w:val="clear" w:color="auto" w:fill="FFFFCC"/>
            <w:vAlign w:val="center"/>
          </w:tcPr>
          <w:p w14:paraId="64FE0F1F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L’elaborato evidenzia:</w:t>
            </w:r>
          </w:p>
          <w:p w14:paraId="01970FB4" w14:textId="77777777" w:rsidR="00215473" w:rsidRPr="00215473" w:rsidRDefault="00215473" w:rsidP="00215473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diffusi errori di comprensione e di sintesi (6)</w:t>
            </w:r>
          </w:p>
          <w:p w14:paraId="1B420E09" w14:textId="77777777" w:rsidR="00215473" w:rsidRPr="00215473" w:rsidRDefault="00215473" w:rsidP="00215473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parziale capacità di comprensione parziale e di sintesi (9);</w:t>
            </w:r>
          </w:p>
          <w:p w14:paraId="5021381A" w14:textId="77777777" w:rsidR="00215473" w:rsidRPr="00215473" w:rsidRDefault="00215473" w:rsidP="00215473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sufficiente capacità di comprensione di sintesi (18);</w:t>
            </w:r>
          </w:p>
          <w:p w14:paraId="257211B4" w14:textId="77777777" w:rsidR="00215473" w:rsidRPr="00215473" w:rsidRDefault="00215473" w:rsidP="00215473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adeguata capacità di comprensione e di sintesi (24);</w:t>
            </w:r>
          </w:p>
          <w:p w14:paraId="241DF6DE" w14:textId="77777777" w:rsidR="00215473" w:rsidRPr="00215473" w:rsidRDefault="00215473" w:rsidP="00215473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it-IT"/>
              </w:rPr>
            </w:pPr>
            <w:r w:rsidRPr="00215473">
              <w:rPr>
                <w:color w:val="000000"/>
                <w:lang w:val="it-IT"/>
              </w:rPr>
              <w:t>piena capacità di comprensione adeguata e di sintesi (30);</w:t>
            </w:r>
          </w:p>
        </w:tc>
        <w:tc>
          <w:tcPr>
            <w:tcW w:w="709" w:type="dxa"/>
            <w:vAlign w:val="center"/>
          </w:tcPr>
          <w:p w14:paraId="2C945946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</w:p>
        </w:tc>
      </w:tr>
      <w:tr w:rsidR="00215473" w:rsidRPr="00215473" w14:paraId="1C762AB4" w14:textId="77777777" w:rsidTr="00B900F8">
        <w:trPr>
          <w:trHeight w:val="510"/>
          <w:jc w:val="center"/>
        </w:trPr>
        <w:tc>
          <w:tcPr>
            <w:tcW w:w="2240" w:type="dxa"/>
            <w:shd w:val="clear" w:color="auto" w:fill="CAEDFB"/>
            <w:vAlign w:val="center"/>
          </w:tcPr>
          <w:p w14:paraId="534F2B68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215473">
              <w:rPr>
                <w:b/>
                <w:bCs/>
                <w:color w:val="000000"/>
                <w:lang w:val="it-IT"/>
              </w:rPr>
              <w:t>Punti ……. /60</w:t>
            </w:r>
          </w:p>
        </w:tc>
        <w:tc>
          <w:tcPr>
            <w:tcW w:w="2722" w:type="dxa"/>
            <w:shd w:val="clear" w:color="auto" w:fill="FFFFCC"/>
            <w:vAlign w:val="center"/>
          </w:tcPr>
          <w:p w14:paraId="1F4112BE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215473">
              <w:rPr>
                <w:b/>
                <w:bCs/>
                <w:color w:val="000000"/>
                <w:lang w:val="it-IT"/>
              </w:rPr>
              <w:t>Punti ………/40</w:t>
            </w:r>
          </w:p>
        </w:tc>
        <w:tc>
          <w:tcPr>
            <w:tcW w:w="6095" w:type="dxa"/>
            <w:gridSpan w:val="2"/>
            <w:vAlign w:val="center"/>
          </w:tcPr>
          <w:p w14:paraId="1E78D453" w14:textId="77777777" w:rsidR="00215473" w:rsidRPr="00215473" w:rsidRDefault="00215473" w:rsidP="00215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it-IT"/>
              </w:rPr>
            </w:pPr>
            <w:r w:rsidRPr="00215473">
              <w:rPr>
                <w:b/>
                <w:bCs/>
                <w:color w:val="000000"/>
                <w:lang w:val="it-IT"/>
              </w:rPr>
              <w:t>Punti ……/ 100                                                             Punti …….. / 10</w:t>
            </w:r>
          </w:p>
        </w:tc>
      </w:tr>
    </w:tbl>
    <w:p w14:paraId="1D4630E1" w14:textId="7C50F7DB" w:rsidR="00A64BCE" w:rsidRDefault="00A64BCE" w:rsidP="00946B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bCs/>
          <w:color w:val="000000"/>
          <w:sz w:val="22"/>
          <w:szCs w:val="22"/>
        </w:rPr>
      </w:pPr>
    </w:p>
    <w:p w14:paraId="53121DE6" w14:textId="7911DFDC" w:rsidR="006C2A3C" w:rsidRDefault="006C2A3C">
      <w:pPr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br w:type="page"/>
      </w:r>
    </w:p>
    <w:p w14:paraId="23831B93" w14:textId="77777777" w:rsidR="004D79BD" w:rsidRPr="004D79BD" w:rsidRDefault="004D79BD" w:rsidP="004D79BD">
      <w:pPr>
        <w:spacing w:line="276" w:lineRule="auto"/>
        <w:jc w:val="center"/>
        <w:rPr>
          <w:b/>
          <w:bCs/>
          <w:color w:val="000000"/>
          <w:lang w:val="it-IT"/>
        </w:rPr>
      </w:pPr>
      <w:r w:rsidRPr="004D79BD">
        <w:rPr>
          <w:b/>
          <w:bCs/>
          <w:color w:val="000000"/>
          <w:sz w:val="22"/>
          <w:szCs w:val="22"/>
        </w:rPr>
        <w:lastRenderedPageBreak/>
        <w:t>GRIGLIA DI VALUTAZIONE – ITALIANO I BIENNIO</w:t>
      </w:r>
      <w:r w:rsidRPr="004D79BD">
        <w:rPr>
          <w:b/>
          <w:bCs/>
          <w:color w:val="000000"/>
          <w:lang w:val="it-IT"/>
        </w:rPr>
        <w:t xml:space="preserve"> </w:t>
      </w:r>
    </w:p>
    <w:p w14:paraId="77C5895A" w14:textId="77777777" w:rsidR="004D79BD" w:rsidRPr="004D79BD" w:rsidRDefault="004D79BD" w:rsidP="004D79BD">
      <w:pPr>
        <w:spacing w:line="276" w:lineRule="auto"/>
        <w:jc w:val="center"/>
        <w:rPr>
          <w:color w:val="000000"/>
          <w:sz w:val="22"/>
          <w:szCs w:val="22"/>
          <w:lang w:val="it-IT"/>
        </w:rPr>
      </w:pPr>
      <w:r w:rsidRPr="004D79BD">
        <w:rPr>
          <w:b/>
          <w:bCs/>
          <w:color w:val="000000"/>
          <w:sz w:val="22"/>
          <w:szCs w:val="22"/>
          <w:lang w:val="it-IT"/>
        </w:rPr>
        <w:t>PRODUZIONE DI UN TESTO IDEATIVO/RACCONTO</w:t>
      </w:r>
    </w:p>
    <w:tbl>
      <w:tblPr>
        <w:tblW w:w="1105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5"/>
        <w:gridCol w:w="236"/>
        <w:gridCol w:w="2318"/>
        <w:gridCol w:w="5666"/>
        <w:gridCol w:w="707"/>
      </w:tblGrid>
      <w:tr w:rsidR="004D79BD" w:rsidRPr="004D79BD" w14:paraId="76AB065F" w14:textId="77777777" w:rsidTr="00C11334">
        <w:trPr>
          <w:trHeight w:val="510"/>
          <w:jc w:val="center"/>
        </w:trPr>
        <w:tc>
          <w:tcPr>
            <w:tcW w:w="110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332F50" w14:textId="77777777" w:rsidR="004D79BD" w:rsidRPr="004D79BD" w:rsidRDefault="004D79BD" w:rsidP="004D79BD">
            <w:pPr>
              <w:rPr>
                <w:color w:val="000000"/>
                <w:lang w:val="it-IT"/>
              </w:rPr>
            </w:pPr>
            <w:r w:rsidRPr="004D79BD">
              <w:rPr>
                <w:b/>
                <w:bCs/>
                <w:color w:val="000000"/>
                <w:lang w:val="it-IT"/>
              </w:rPr>
              <w:t>STUDENTE/SSA:______________________________________________________________CLASSE:_____________________</w:t>
            </w:r>
          </w:p>
        </w:tc>
      </w:tr>
      <w:tr w:rsidR="004D79BD" w:rsidRPr="004D79BD" w14:paraId="7F3B4EF3" w14:textId="77777777" w:rsidTr="00C11334">
        <w:trPr>
          <w:jc w:val="center"/>
        </w:trPr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EDFB"/>
            <w:vAlign w:val="center"/>
            <w:hideMark/>
          </w:tcPr>
          <w:p w14:paraId="1A206386" w14:textId="77777777" w:rsidR="004D79BD" w:rsidRPr="004D79BD" w:rsidRDefault="004D79BD" w:rsidP="004D79BD">
            <w:pPr>
              <w:rPr>
                <w:b/>
                <w:bCs/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b/>
                <w:bCs/>
                <w:color w:val="000000"/>
                <w:sz w:val="18"/>
                <w:szCs w:val="18"/>
                <w:lang w:val="it-IT"/>
              </w:rPr>
              <w:t xml:space="preserve">INDICATORI GENERALI </w:t>
            </w:r>
          </w:p>
          <w:p w14:paraId="6796CCA4" w14:textId="77777777" w:rsidR="004D79BD" w:rsidRPr="004D79BD" w:rsidRDefault="004D79BD" w:rsidP="004D79BD">
            <w:p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b/>
                <w:bCs/>
                <w:i/>
                <w:iCs/>
                <w:color w:val="000000"/>
                <w:sz w:val="18"/>
                <w:szCs w:val="18"/>
                <w:lang w:val="it-IT"/>
              </w:rPr>
              <w:t>Punti – max 60</w:t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1F359BED" w14:textId="77777777" w:rsidR="004D79BD" w:rsidRPr="004D79BD" w:rsidRDefault="004D79BD" w:rsidP="004D7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b/>
                <w:bCs/>
                <w:color w:val="000000"/>
                <w:sz w:val="18"/>
                <w:szCs w:val="18"/>
                <w:lang w:val="it-IT"/>
              </w:rPr>
              <w:t xml:space="preserve">INDICATORI SPECIFICI </w:t>
            </w:r>
          </w:p>
          <w:p w14:paraId="66AB9F99" w14:textId="77777777" w:rsidR="004D79BD" w:rsidRPr="004D79BD" w:rsidRDefault="004D79BD" w:rsidP="004D7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b/>
                <w:bCs/>
                <w:color w:val="000000"/>
                <w:sz w:val="18"/>
                <w:szCs w:val="18"/>
                <w:lang w:val="it-IT"/>
              </w:rPr>
              <w:t>TIPOLOGIA A</w:t>
            </w:r>
          </w:p>
          <w:p w14:paraId="61169BE1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b/>
                <w:bCs/>
                <w:i/>
                <w:iCs/>
                <w:color w:val="000000"/>
                <w:lang w:val="it-IT"/>
              </w:rPr>
              <w:t>Punti – max 40</w:t>
            </w:r>
          </w:p>
        </w:tc>
        <w:tc>
          <w:tcPr>
            <w:tcW w:w="5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66E4C6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b/>
                <w:bCs/>
                <w:color w:val="000000"/>
                <w:sz w:val="18"/>
                <w:szCs w:val="18"/>
                <w:lang w:val="it-IT"/>
              </w:rPr>
              <w:t>DESCRITTORI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635831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b/>
                <w:bCs/>
                <w:color w:val="000000"/>
                <w:sz w:val="18"/>
                <w:szCs w:val="18"/>
                <w:lang w:val="it-IT"/>
              </w:rPr>
              <w:t>PT</w:t>
            </w:r>
          </w:p>
        </w:tc>
      </w:tr>
      <w:tr w:rsidR="004D79BD" w:rsidRPr="004D79BD" w14:paraId="594170E7" w14:textId="77777777" w:rsidTr="00C11334">
        <w:trPr>
          <w:jc w:val="center"/>
        </w:trPr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EDFB"/>
            <w:vAlign w:val="center"/>
          </w:tcPr>
          <w:p w14:paraId="2150C9EC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</w:p>
        </w:tc>
        <w:tc>
          <w:tcPr>
            <w:tcW w:w="2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335F3023" w14:textId="77777777" w:rsidR="004D79BD" w:rsidRPr="004D79BD" w:rsidRDefault="004D79BD" w:rsidP="004D7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it-IT"/>
              </w:rPr>
            </w:pPr>
            <w:r w:rsidRPr="004D79BD">
              <w:rPr>
                <w:b/>
                <w:bCs/>
                <w:color w:val="000000"/>
                <w:lang w:val="it-IT"/>
              </w:rPr>
              <w:t>ADEGUATEZZA</w:t>
            </w:r>
          </w:p>
          <w:p w14:paraId="65C67A8A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i/>
                <w:iCs/>
                <w:color w:val="000000"/>
                <w:sz w:val="18"/>
                <w:szCs w:val="18"/>
                <w:lang w:val="it-IT"/>
              </w:rPr>
              <w:t>Rispetto dei vincoli posti nella consegna (ad esempio indicazioni circa la lunghezza del testo o circa la forma ben costruita della elaborazione)</w:t>
            </w:r>
            <w:r w:rsidRPr="004D79BD">
              <w:rPr>
                <w:b/>
                <w:bCs/>
                <w:color w:val="000000"/>
                <w:lang w:val="it-IT"/>
              </w:rPr>
              <w:t xml:space="preserve"> Punti 10</w:t>
            </w:r>
          </w:p>
        </w:tc>
        <w:tc>
          <w:tcPr>
            <w:tcW w:w="5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0A57F972" w14:textId="77777777" w:rsidR="004D79BD" w:rsidRPr="004D79BD" w:rsidRDefault="004D79BD" w:rsidP="004D7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L’elaborato, in relazione ai vincoli della consegna:</w:t>
            </w:r>
          </w:p>
          <w:p w14:paraId="6C0940CF" w14:textId="77777777" w:rsidR="004D79BD" w:rsidRPr="004D79BD" w:rsidRDefault="004D79BD" w:rsidP="004D79B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non li rispetta (2)</w:t>
            </w:r>
          </w:p>
          <w:p w14:paraId="3A084075" w14:textId="77777777" w:rsidR="004D79BD" w:rsidRPr="004D79BD" w:rsidRDefault="004D79BD" w:rsidP="004D79B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li rispetta in minima parte (4)</w:t>
            </w:r>
          </w:p>
          <w:p w14:paraId="699D9AB3" w14:textId="77777777" w:rsidR="004D79BD" w:rsidRPr="004D79BD" w:rsidRDefault="004D79BD" w:rsidP="004D79B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li rispetta sufficientemente (6)</w:t>
            </w:r>
          </w:p>
          <w:p w14:paraId="5E44A8D5" w14:textId="77777777" w:rsidR="004D79BD" w:rsidRPr="004D79BD" w:rsidRDefault="004D79BD" w:rsidP="004D79B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li rispetta adeguatamente (8)</w:t>
            </w:r>
          </w:p>
          <w:p w14:paraId="0B0DCB20" w14:textId="77777777" w:rsidR="004D79BD" w:rsidRPr="004D79BD" w:rsidRDefault="004D79BD" w:rsidP="004D79BD">
            <w:pPr>
              <w:numPr>
                <w:ilvl w:val="0"/>
                <w:numId w:val="1"/>
              </w:numPr>
              <w:jc w:val="both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li rispetta completamente (10)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3632A3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</w:p>
        </w:tc>
      </w:tr>
      <w:tr w:rsidR="004D79BD" w:rsidRPr="004D79BD" w14:paraId="1BF4B824" w14:textId="77777777" w:rsidTr="00C11334">
        <w:trPr>
          <w:jc w:val="center"/>
        </w:trPr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AEDFB"/>
            <w:vAlign w:val="center"/>
            <w:hideMark/>
          </w:tcPr>
          <w:p w14:paraId="3E953804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b/>
                <w:bCs/>
                <w:color w:val="000000"/>
                <w:sz w:val="18"/>
                <w:szCs w:val="18"/>
                <w:lang w:val="it-IT"/>
              </w:rPr>
              <w:t>INDICATORE 1: ORGANIZZAZIONE DEL TESTO</w:t>
            </w:r>
          </w:p>
          <w:p w14:paraId="7D92D315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i/>
                <w:iCs/>
                <w:color w:val="000000"/>
                <w:sz w:val="18"/>
                <w:szCs w:val="18"/>
                <w:lang w:val="it-IT"/>
              </w:rPr>
              <w:t>Ideazione, pianificazione e organizzazione del testo</w:t>
            </w:r>
          </w:p>
          <w:p w14:paraId="04B8C079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i/>
                <w:iCs/>
                <w:color w:val="000000"/>
                <w:sz w:val="18"/>
                <w:szCs w:val="18"/>
                <w:lang w:val="it-IT"/>
              </w:rPr>
              <w:t>Coesione e coerenza testuale</w:t>
            </w:r>
          </w:p>
          <w:p w14:paraId="3EBC8E8A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b/>
                <w:bCs/>
                <w:color w:val="000000"/>
                <w:sz w:val="18"/>
                <w:szCs w:val="18"/>
                <w:lang w:val="it-IT"/>
              </w:rPr>
              <w:t>Punti 15</w:t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AEDFB"/>
            <w:vAlign w:val="center"/>
          </w:tcPr>
          <w:p w14:paraId="62B520E4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</w:p>
        </w:tc>
        <w:tc>
          <w:tcPr>
            <w:tcW w:w="5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EDFB"/>
            <w:vAlign w:val="center"/>
            <w:hideMark/>
          </w:tcPr>
          <w:p w14:paraId="59BBC615" w14:textId="77777777" w:rsidR="004D79BD" w:rsidRPr="004D79BD" w:rsidRDefault="004D79BD" w:rsidP="004D79BD">
            <w:p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L’elaborato evidenzia:</w:t>
            </w:r>
          </w:p>
          <w:p w14:paraId="13AB0C1E" w14:textId="77777777" w:rsidR="004D79BD" w:rsidRPr="004D79BD" w:rsidRDefault="004D79BD" w:rsidP="004D79BD">
            <w:pPr>
              <w:numPr>
                <w:ilvl w:val="0"/>
                <w:numId w:val="2"/>
              </w:numPr>
              <w:jc w:val="both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numerosi errori nell’organizzazione del discorso e nella connessione tra le idee (3)</w:t>
            </w:r>
          </w:p>
          <w:p w14:paraId="23FC9160" w14:textId="77777777" w:rsidR="004D79BD" w:rsidRPr="004D79BD" w:rsidRDefault="004D79BD" w:rsidP="004D79BD">
            <w:pPr>
              <w:numPr>
                <w:ilvl w:val="0"/>
                <w:numId w:val="2"/>
              </w:numPr>
              <w:jc w:val="both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alcuni errori nell’organizzazione del discorso e nella connessione tra le idee (6)</w:t>
            </w:r>
          </w:p>
          <w:p w14:paraId="2B61C560" w14:textId="77777777" w:rsidR="004D79BD" w:rsidRPr="004D79BD" w:rsidRDefault="004D79BD" w:rsidP="004D79BD">
            <w:pPr>
              <w:numPr>
                <w:ilvl w:val="0"/>
                <w:numId w:val="2"/>
              </w:numPr>
              <w:jc w:val="both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una sufficiente organizzazione del discorso e una elementare connessione tra le idee (9)</w:t>
            </w:r>
          </w:p>
          <w:p w14:paraId="60DDC1E0" w14:textId="77777777" w:rsidR="004D79BD" w:rsidRPr="004D79BD" w:rsidRDefault="004D79BD" w:rsidP="004D79BD">
            <w:pPr>
              <w:numPr>
                <w:ilvl w:val="0"/>
                <w:numId w:val="2"/>
              </w:numPr>
              <w:jc w:val="both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un’adeguata organizzazione del discorso e una buona connessione tra le idee (12)</w:t>
            </w:r>
          </w:p>
          <w:p w14:paraId="36638B96" w14:textId="77777777" w:rsidR="004D79BD" w:rsidRPr="004D79BD" w:rsidRDefault="004D79BD" w:rsidP="004D79BD">
            <w:pPr>
              <w:numPr>
                <w:ilvl w:val="0"/>
                <w:numId w:val="2"/>
              </w:numPr>
              <w:jc w:val="both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un’efficace e chiara organizzazione del discorso e una coerente e appropriata connessione tra le idee (15)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EED1D6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</w:p>
        </w:tc>
      </w:tr>
      <w:tr w:rsidR="004D79BD" w:rsidRPr="004D79BD" w14:paraId="74C58F85" w14:textId="77777777" w:rsidTr="00C11334">
        <w:trPr>
          <w:cantSplit/>
          <w:jc w:val="center"/>
        </w:trPr>
        <w:tc>
          <w:tcPr>
            <w:tcW w:w="2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AEDFB"/>
            <w:vAlign w:val="center"/>
          </w:tcPr>
          <w:p w14:paraId="1648F5CD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b/>
                <w:bCs/>
                <w:color w:val="000000"/>
                <w:sz w:val="18"/>
                <w:szCs w:val="18"/>
                <w:lang w:val="it-IT"/>
              </w:rPr>
              <w:t>INDICATORE 2: ELEMENTI LINGUISTICI</w:t>
            </w:r>
          </w:p>
          <w:p w14:paraId="080A8035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i/>
                <w:iCs/>
                <w:color w:val="000000"/>
                <w:sz w:val="18"/>
                <w:szCs w:val="18"/>
                <w:lang w:val="it-IT"/>
              </w:rPr>
              <w:t>Ricchezza e padronanza lessicale</w:t>
            </w:r>
          </w:p>
          <w:p w14:paraId="15E536B7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b/>
                <w:bCs/>
                <w:color w:val="000000"/>
                <w:sz w:val="18"/>
                <w:szCs w:val="18"/>
                <w:lang w:val="it-IT"/>
              </w:rPr>
              <w:t>Punti 15</w:t>
            </w:r>
          </w:p>
          <w:p w14:paraId="1570CC92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i/>
                <w:iCs/>
                <w:color w:val="000000"/>
                <w:sz w:val="18"/>
                <w:szCs w:val="18"/>
                <w:lang w:val="it-IT"/>
              </w:rPr>
              <w:t>Correttezza grammaticale (ortografia, morfologia, sintassi); uso corretto ed efficace della punteggiatura</w:t>
            </w:r>
          </w:p>
          <w:p w14:paraId="2364B876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b/>
                <w:bCs/>
                <w:color w:val="000000"/>
                <w:sz w:val="18"/>
                <w:szCs w:val="18"/>
                <w:lang w:val="it-IT"/>
              </w:rPr>
              <w:t>Punti 15</w:t>
            </w:r>
          </w:p>
        </w:tc>
        <w:tc>
          <w:tcPr>
            <w:tcW w:w="2554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AEDFB"/>
            <w:vAlign w:val="center"/>
          </w:tcPr>
          <w:p w14:paraId="6A053BEA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</w:p>
        </w:tc>
        <w:tc>
          <w:tcPr>
            <w:tcW w:w="5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EDFB"/>
            <w:vAlign w:val="center"/>
            <w:hideMark/>
          </w:tcPr>
          <w:p w14:paraId="65D870EC" w14:textId="77777777" w:rsidR="004D79BD" w:rsidRPr="004D79BD" w:rsidRDefault="004D79BD" w:rsidP="004D79BD">
            <w:p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L’elaborato evidenzia:</w:t>
            </w:r>
          </w:p>
          <w:p w14:paraId="3B7103AC" w14:textId="77777777" w:rsidR="004D79BD" w:rsidRPr="004D79BD" w:rsidRDefault="004D79BD" w:rsidP="004D79BD">
            <w:pPr>
              <w:numPr>
                <w:ilvl w:val="0"/>
                <w:numId w:val="5"/>
              </w:num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un lessico povero e del tutto inappropriato (3)</w:t>
            </w:r>
          </w:p>
          <w:p w14:paraId="79A6B393" w14:textId="77777777" w:rsidR="004D79BD" w:rsidRPr="004D79BD" w:rsidRDefault="004D79BD" w:rsidP="004D79BD">
            <w:pPr>
              <w:numPr>
                <w:ilvl w:val="0"/>
                <w:numId w:val="5"/>
              </w:num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un lessico semplice, con ripetizioni e/o improprietà (6)</w:t>
            </w:r>
          </w:p>
          <w:p w14:paraId="0B44034B" w14:textId="77777777" w:rsidR="004D79BD" w:rsidRPr="004D79BD" w:rsidRDefault="004D79BD" w:rsidP="004D79BD">
            <w:pPr>
              <w:numPr>
                <w:ilvl w:val="0"/>
                <w:numId w:val="5"/>
              </w:num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un lessico semplice ma abbastanza adeguato (9)</w:t>
            </w:r>
          </w:p>
          <w:p w14:paraId="4B3F1582" w14:textId="77777777" w:rsidR="004D79BD" w:rsidRPr="004D79BD" w:rsidRDefault="004D79BD" w:rsidP="004D79BD">
            <w:pPr>
              <w:numPr>
                <w:ilvl w:val="0"/>
                <w:numId w:val="5"/>
              </w:num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un lessico abbastanza vario e per lo più appropriato (12)</w:t>
            </w:r>
          </w:p>
          <w:p w14:paraId="4E28FE15" w14:textId="77777777" w:rsidR="004D79BD" w:rsidRPr="004D79BD" w:rsidRDefault="004D79BD" w:rsidP="004D79BD">
            <w:pPr>
              <w:numPr>
                <w:ilvl w:val="0"/>
                <w:numId w:val="5"/>
              </w:num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un lessico specifico, vario ed efficace (15)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A84E03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</w:p>
        </w:tc>
      </w:tr>
      <w:tr w:rsidR="004D79BD" w:rsidRPr="004D79BD" w14:paraId="06A1B599" w14:textId="77777777" w:rsidTr="00C11334">
        <w:trPr>
          <w:cantSplit/>
          <w:jc w:val="center"/>
        </w:trPr>
        <w:tc>
          <w:tcPr>
            <w:tcW w:w="2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A1FD7A0" w14:textId="77777777" w:rsidR="004D79BD" w:rsidRPr="004D79BD" w:rsidRDefault="004D79BD" w:rsidP="004D79BD">
            <w:pPr>
              <w:rPr>
                <w:color w:val="000000"/>
                <w:sz w:val="18"/>
                <w:szCs w:val="18"/>
                <w:lang w:val="it-IT"/>
              </w:rPr>
            </w:pPr>
          </w:p>
        </w:tc>
        <w:tc>
          <w:tcPr>
            <w:tcW w:w="2554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A00E23" w14:textId="77777777" w:rsidR="004D79BD" w:rsidRPr="004D79BD" w:rsidRDefault="004D79BD" w:rsidP="004D79BD">
            <w:pPr>
              <w:rPr>
                <w:color w:val="000000"/>
                <w:sz w:val="18"/>
                <w:szCs w:val="18"/>
                <w:lang w:val="it-IT"/>
              </w:rPr>
            </w:pPr>
          </w:p>
        </w:tc>
        <w:tc>
          <w:tcPr>
            <w:tcW w:w="5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EDFB"/>
            <w:vAlign w:val="center"/>
            <w:hideMark/>
          </w:tcPr>
          <w:p w14:paraId="214B159B" w14:textId="77777777" w:rsidR="004D79BD" w:rsidRPr="004D79BD" w:rsidRDefault="004D79BD" w:rsidP="004D79BD">
            <w:p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L’elaborato evidenzia:</w:t>
            </w:r>
          </w:p>
          <w:p w14:paraId="58889A52" w14:textId="77777777" w:rsidR="004D79BD" w:rsidRPr="004D79BD" w:rsidRDefault="004D79BD" w:rsidP="004D79BD">
            <w:pPr>
              <w:numPr>
                <w:ilvl w:val="0"/>
                <w:numId w:val="4"/>
              </w:num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diffusi e gravi errori grammaticali e di punteggiatura (3)</w:t>
            </w:r>
          </w:p>
          <w:p w14:paraId="0B9532C7" w14:textId="77777777" w:rsidR="004D79BD" w:rsidRPr="004D79BD" w:rsidRDefault="004D79BD" w:rsidP="004D79BD">
            <w:pPr>
              <w:numPr>
                <w:ilvl w:val="0"/>
                <w:numId w:val="4"/>
              </w:num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alcuni errori grammaticali e di punteggiatura (6)</w:t>
            </w:r>
          </w:p>
          <w:p w14:paraId="75C9C0D9" w14:textId="77777777" w:rsidR="004D79BD" w:rsidRPr="004D79BD" w:rsidRDefault="004D79BD" w:rsidP="004D79BD">
            <w:pPr>
              <w:numPr>
                <w:ilvl w:val="0"/>
                <w:numId w:val="4"/>
              </w:num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un sufficiente controllo della grammatica e della punteggiatura (9)</w:t>
            </w:r>
          </w:p>
          <w:p w14:paraId="57F84CC0" w14:textId="77777777" w:rsidR="004D79BD" w:rsidRPr="004D79BD" w:rsidRDefault="004D79BD" w:rsidP="004D79BD">
            <w:pPr>
              <w:numPr>
                <w:ilvl w:val="0"/>
                <w:numId w:val="4"/>
              </w:num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una buona padronanza grammaticale e un uso per lo più corretto della punteggiatura (12)</w:t>
            </w:r>
          </w:p>
          <w:p w14:paraId="6BA54EC5" w14:textId="77777777" w:rsidR="004D79BD" w:rsidRPr="004D79BD" w:rsidRDefault="004D79BD" w:rsidP="004D79BD">
            <w:pPr>
              <w:numPr>
                <w:ilvl w:val="0"/>
                <w:numId w:val="4"/>
              </w:num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una completa padronanza grammaticale e un uso appropriato ed efficace della punteggiatura (15)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CBC06C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</w:p>
        </w:tc>
      </w:tr>
      <w:tr w:rsidR="004D79BD" w:rsidRPr="004D79BD" w14:paraId="4A141A9C" w14:textId="77777777" w:rsidTr="00C11334">
        <w:trPr>
          <w:jc w:val="center"/>
        </w:trPr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AEDFB"/>
            <w:vAlign w:val="center"/>
            <w:hideMark/>
          </w:tcPr>
          <w:p w14:paraId="04C05134" w14:textId="77777777" w:rsidR="004D79BD" w:rsidRPr="004D79BD" w:rsidRDefault="004D79BD" w:rsidP="004D79BD">
            <w:pPr>
              <w:jc w:val="center"/>
              <w:rPr>
                <w:lang w:val="it-IT"/>
              </w:rPr>
            </w:pPr>
            <w:r w:rsidRPr="004D79BD">
              <w:rPr>
                <w:b/>
                <w:bCs/>
                <w:color w:val="000000"/>
                <w:sz w:val="18"/>
                <w:szCs w:val="18"/>
                <w:lang w:val="it-IT"/>
              </w:rPr>
              <w:t>INDICATORE 3: VALIDITÀ DEL CONTENUTO</w:t>
            </w:r>
            <w:r w:rsidRPr="004D79BD">
              <w:rPr>
                <w:lang w:val="it-IT"/>
              </w:rPr>
              <w:t xml:space="preserve"> </w:t>
            </w:r>
          </w:p>
          <w:p w14:paraId="60F7E838" w14:textId="1749DE81" w:rsidR="004D79BD" w:rsidRPr="004D79BD" w:rsidRDefault="004D79BD" w:rsidP="004D79BD">
            <w:pPr>
              <w:jc w:val="center"/>
              <w:rPr>
                <w:lang w:val="it-IT"/>
              </w:rPr>
            </w:pPr>
            <w:r w:rsidRPr="004D79BD">
              <w:rPr>
                <w:i/>
                <w:iCs/>
                <w:color w:val="000000"/>
                <w:sz w:val="18"/>
                <w:szCs w:val="18"/>
                <w:lang w:val="it-IT"/>
              </w:rPr>
              <w:t xml:space="preserve">Ampiezza e precisione delle conoscenze e dei riferimenti culturali </w:t>
            </w:r>
            <w:r w:rsidRPr="004D79BD">
              <w:rPr>
                <w:lang w:val="it-IT"/>
              </w:rPr>
              <w:t>(</w:t>
            </w:r>
            <w:r w:rsidRPr="004D79BD">
              <w:rPr>
                <w:i/>
                <w:sz w:val="18"/>
                <w:szCs w:val="18"/>
                <w:lang w:val="it-IT"/>
              </w:rPr>
              <w:t xml:space="preserve">genere narrativo, intreccio, personaggi, dimensione </w:t>
            </w:r>
            <w:r w:rsidR="00A838D5" w:rsidRPr="004D79BD">
              <w:rPr>
                <w:i/>
                <w:sz w:val="18"/>
                <w:szCs w:val="18"/>
                <w:lang w:val="it-IT"/>
              </w:rPr>
              <w:t>spazio-temporale</w:t>
            </w:r>
            <w:r w:rsidRPr="004D79BD">
              <w:rPr>
                <w:lang w:val="it-IT"/>
              </w:rPr>
              <w:t>)</w:t>
            </w:r>
          </w:p>
          <w:p w14:paraId="21948C41" w14:textId="77777777" w:rsidR="004D79BD" w:rsidRPr="004D79BD" w:rsidRDefault="004D79BD" w:rsidP="004D7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iCs/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i/>
                <w:iCs/>
                <w:color w:val="000000"/>
                <w:sz w:val="18"/>
                <w:szCs w:val="18"/>
                <w:lang w:val="it-IT"/>
              </w:rPr>
              <w:t>Autonomia di elaborazione</w:t>
            </w:r>
          </w:p>
          <w:p w14:paraId="5AD56045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b/>
                <w:bCs/>
                <w:color w:val="000000"/>
                <w:sz w:val="18"/>
                <w:szCs w:val="18"/>
                <w:lang w:val="it-IT"/>
              </w:rPr>
              <w:t>Punti 15</w:t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AEDFB"/>
            <w:vAlign w:val="center"/>
          </w:tcPr>
          <w:p w14:paraId="46DB1BEB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</w:p>
        </w:tc>
        <w:tc>
          <w:tcPr>
            <w:tcW w:w="5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EDFB"/>
            <w:vAlign w:val="center"/>
            <w:hideMark/>
          </w:tcPr>
          <w:p w14:paraId="5ECAF2F1" w14:textId="77777777" w:rsidR="004D79BD" w:rsidRPr="004D79BD" w:rsidRDefault="004D79BD" w:rsidP="004D79BD">
            <w:p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 xml:space="preserve">L’elaborato evidenzia: </w:t>
            </w:r>
          </w:p>
          <w:p w14:paraId="2AD6E8F6" w14:textId="77777777" w:rsidR="004D79BD" w:rsidRPr="004D79BD" w:rsidRDefault="004D79BD" w:rsidP="004D79BD">
            <w:pPr>
              <w:numPr>
                <w:ilvl w:val="0"/>
                <w:numId w:val="3"/>
              </w:num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sz w:val="18"/>
                <w:szCs w:val="18"/>
                <w:lang w:val="it-IT"/>
              </w:rPr>
              <w:t xml:space="preserve">storia banale, personaggi non ben costruiti, dimensione spazio-temporale assente o inadeguata </w:t>
            </w:r>
            <w:r w:rsidRPr="004D79BD">
              <w:rPr>
                <w:color w:val="000000"/>
                <w:sz w:val="18"/>
                <w:szCs w:val="18"/>
                <w:lang w:val="it-IT"/>
              </w:rPr>
              <w:t>(3)</w:t>
            </w:r>
          </w:p>
          <w:p w14:paraId="11B3DDF1" w14:textId="3547A5E4" w:rsidR="004D79BD" w:rsidRPr="004D79BD" w:rsidRDefault="004D79BD" w:rsidP="004D79BD">
            <w:pPr>
              <w:numPr>
                <w:ilvl w:val="0"/>
                <w:numId w:val="3"/>
              </w:num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sz w:val="18"/>
                <w:szCs w:val="18"/>
                <w:lang w:val="it-IT"/>
              </w:rPr>
              <w:t xml:space="preserve">storia poco interessante e non sempre coerente, personaggi poco funzionali, dimensione </w:t>
            </w:r>
            <w:r w:rsidR="00DC5496" w:rsidRPr="004D79BD">
              <w:rPr>
                <w:sz w:val="18"/>
                <w:szCs w:val="18"/>
                <w:lang w:val="it-IT"/>
              </w:rPr>
              <w:t>spazio-temporale</w:t>
            </w:r>
            <w:r w:rsidRPr="004D79BD">
              <w:rPr>
                <w:sz w:val="18"/>
                <w:szCs w:val="18"/>
                <w:lang w:val="it-IT"/>
              </w:rPr>
              <w:t xml:space="preserve"> carente </w:t>
            </w:r>
            <w:r w:rsidRPr="004D79BD">
              <w:rPr>
                <w:color w:val="000000"/>
                <w:sz w:val="18"/>
                <w:szCs w:val="18"/>
                <w:lang w:val="it-IT"/>
              </w:rPr>
              <w:t>(6)</w:t>
            </w:r>
          </w:p>
          <w:p w14:paraId="3C561F59" w14:textId="77777777" w:rsidR="004D79BD" w:rsidRPr="004D79BD" w:rsidRDefault="004D79BD" w:rsidP="004D79BD">
            <w:pPr>
              <w:numPr>
                <w:ilvl w:val="0"/>
                <w:numId w:val="3"/>
              </w:num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sz w:val="18"/>
                <w:szCs w:val="18"/>
                <w:lang w:val="it-IT"/>
              </w:rPr>
              <w:t>storia interessante ma con incertezze nello sviluppo, personaggi verosimili ma non sempre ben caratterizzati, dimensione spazio-temporale semplice</w:t>
            </w:r>
            <w:r w:rsidRPr="004D79BD">
              <w:rPr>
                <w:color w:val="000000"/>
                <w:sz w:val="18"/>
                <w:szCs w:val="18"/>
                <w:lang w:val="it-IT"/>
              </w:rPr>
              <w:t xml:space="preserve"> (9)</w:t>
            </w:r>
          </w:p>
          <w:p w14:paraId="4EFD6708" w14:textId="77777777" w:rsidR="004D79BD" w:rsidRPr="004D79BD" w:rsidRDefault="004D79BD" w:rsidP="004D79BD">
            <w:pPr>
              <w:numPr>
                <w:ilvl w:val="0"/>
                <w:numId w:val="3"/>
              </w:num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sz w:val="18"/>
                <w:szCs w:val="18"/>
                <w:lang w:val="it-IT"/>
              </w:rPr>
              <w:t xml:space="preserve">storia interessante e ben articolata, personaggi adeguati, dimensione spazio-temporale adeguata </w:t>
            </w:r>
            <w:r w:rsidRPr="004D79BD">
              <w:rPr>
                <w:color w:val="000000"/>
                <w:sz w:val="18"/>
                <w:szCs w:val="18"/>
                <w:lang w:val="it-IT"/>
              </w:rPr>
              <w:t>(12)</w:t>
            </w:r>
          </w:p>
          <w:p w14:paraId="6A66859B" w14:textId="77777777" w:rsidR="004D79BD" w:rsidRPr="004D79BD" w:rsidRDefault="004D79BD" w:rsidP="004D79BD">
            <w:pPr>
              <w:numPr>
                <w:ilvl w:val="0"/>
                <w:numId w:val="3"/>
              </w:num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sz w:val="18"/>
                <w:szCs w:val="18"/>
                <w:lang w:val="it-IT"/>
              </w:rPr>
              <w:t xml:space="preserve">storia originale e avvincente, personaggi complessi e ben costruiti, dimensione spazio-temporale ben strutturata </w:t>
            </w:r>
            <w:r w:rsidRPr="004D79BD">
              <w:rPr>
                <w:color w:val="000000"/>
                <w:sz w:val="18"/>
                <w:szCs w:val="18"/>
                <w:lang w:val="it-IT"/>
              </w:rPr>
              <w:t>(15)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207421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</w:p>
        </w:tc>
      </w:tr>
      <w:tr w:rsidR="004D79BD" w:rsidRPr="004D79BD" w14:paraId="6FC4FC03" w14:textId="77777777" w:rsidTr="00C11334">
        <w:trPr>
          <w:trHeight w:val="1944"/>
          <w:jc w:val="center"/>
        </w:trPr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ECFF"/>
            <w:vAlign w:val="center"/>
          </w:tcPr>
          <w:p w14:paraId="004DBFFF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CC"/>
            <w:vAlign w:val="center"/>
          </w:tcPr>
          <w:p w14:paraId="41CB4DA3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</w:p>
        </w:tc>
        <w:tc>
          <w:tcPr>
            <w:tcW w:w="23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2F6E424E" w14:textId="426A086F" w:rsidR="004D79BD" w:rsidRPr="004D79BD" w:rsidRDefault="004D79BD" w:rsidP="004D79BD">
            <w:pPr>
              <w:jc w:val="center"/>
              <w:rPr>
                <w:i/>
                <w:iCs/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i/>
                <w:iCs/>
                <w:color w:val="000000"/>
                <w:sz w:val="18"/>
                <w:szCs w:val="18"/>
                <w:lang w:val="it-IT"/>
              </w:rPr>
              <w:t xml:space="preserve">Capacità di ideazione </w:t>
            </w:r>
            <w:r w:rsidR="004C31B9" w:rsidRPr="004D79BD">
              <w:rPr>
                <w:i/>
                <w:iCs/>
                <w:color w:val="000000"/>
                <w:sz w:val="18"/>
                <w:szCs w:val="18"/>
                <w:lang w:val="it-IT"/>
              </w:rPr>
              <w:t>di un</w:t>
            </w:r>
            <w:r w:rsidRPr="004D79BD">
              <w:rPr>
                <w:i/>
                <w:iCs/>
                <w:color w:val="000000"/>
                <w:sz w:val="18"/>
                <w:szCs w:val="18"/>
                <w:lang w:val="it-IT"/>
              </w:rPr>
              <w:t xml:space="preserve"> testo nel suo senso complessivo</w:t>
            </w:r>
            <w:r w:rsidR="00D11AE1">
              <w:rPr>
                <w:i/>
                <w:iCs/>
                <w:color w:val="000000"/>
                <w:sz w:val="18"/>
                <w:szCs w:val="18"/>
                <w:lang w:val="it-IT"/>
              </w:rPr>
              <w:t xml:space="preserve"> e </w:t>
            </w:r>
            <w:r w:rsidR="00635B65">
              <w:rPr>
                <w:i/>
                <w:iCs/>
                <w:color w:val="000000"/>
                <w:sz w:val="18"/>
                <w:szCs w:val="18"/>
                <w:lang w:val="it-IT"/>
              </w:rPr>
              <w:t>nei suoi snodi tematici e stilistici</w:t>
            </w:r>
          </w:p>
          <w:p w14:paraId="33F27544" w14:textId="77777777" w:rsidR="004D79BD" w:rsidRPr="004D79BD" w:rsidRDefault="004D79BD" w:rsidP="004D79BD">
            <w:pPr>
              <w:jc w:val="center"/>
              <w:rPr>
                <w:b/>
                <w:bCs/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b/>
                <w:bCs/>
                <w:color w:val="000000"/>
                <w:sz w:val="18"/>
                <w:szCs w:val="18"/>
                <w:lang w:val="it-IT"/>
              </w:rPr>
              <w:t>Punti 15</w:t>
            </w:r>
          </w:p>
          <w:p w14:paraId="77897DC1" w14:textId="77777777" w:rsidR="004D79BD" w:rsidRPr="004D79BD" w:rsidRDefault="004D79BD" w:rsidP="004D79BD">
            <w:pPr>
              <w:jc w:val="center"/>
              <w:rPr>
                <w:i/>
                <w:iCs/>
                <w:color w:val="000000"/>
                <w:sz w:val="18"/>
                <w:szCs w:val="18"/>
                <w:lang w:val="it-IT"/>
              </w:rPr>
            </w:pPr>
          </w:p>
          <w:p w14:paraId="70AA3CF6" w14:textId="77777777" w:rsidR="004D79BD" w:rsidRPr="004D79BD" w:rsidRDefault="004D79BD" w:rsidP="004D79BD">
            <w:pPr>
              <w:jc w:val="center"/>
              <w:rPr>
                <w:i/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i/>
                <w:iCs/>
                <w:color w:val="000000"/>
                <w:sz w:val="18"/>
                <w:szCs w:val="18"/>
                <w:lang w:val="it-IT"/>
              </w:rPr>
              <w:t xml:space="preserve">Capacità di </w:t>
            </w:r>
            <w:r w:rsidRPr="004D79BD">
              <w:rPr>
                <w:i/>
                <w:sz w:val="18"/>
                <w:szCs w:val="18"/>
                <w:lang w:val="it-IT"/>
              </w:rPr>
              <w:t>aderenza ai</w:t>
            </w:r>
          </w:p>
          <w:p w14:paraId="4DF1A047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i/>
                <w:color w:val="000000"/>
                <w:sz w:val="18"/>
                <w:szCs w:val="18"/>
                <w:lang w:val="it-IT"/>
              </w:rPr>
              <w:t>riferimenti culturali</w:t>
            </w:r>
            <w:r w:rsidRPr="004D79BD">
              <w:rPr>
                <w:color w:val="000000"/>
                <w:sz w:val="18"/>
                <w:szCs w:val="18"/>
                <w:lang w:val="it-IT"/>
              </w:rPr>
              <w:t xml:space="preserve"> e </w:t>
            </w:r>
            <w:r w:rsidRPr="004D79BD">
              <w:rPr>
                <w:i/>
                <w:sz w:val="18"/>
                <w:szCs w:val="18"/>
                <w:lang w:val="it-IT"/>
              </w:rPr>
              <w:t>originalità del testo</w:t>
            </w:r>
          </w:p>
          <w:p w14:paraId="499EA7D2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b/>
                <w:bCs/>
                <w:color w:val="000000"/>
                <w:sz w:val="18"/>
                <w:szCs w:val="18"/>
                <w:lang w:val="it-IT"/>
              </w:rPr>
              <w:t>Punti 15</w:t>
            </w:r>
          </w:p>
        </w:tc>
        <w:tc>
          <w:tcPr>
            <w:tcW w:w="5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66990FEF" w14:textId="77777777" w:rsidR="004D79BD" w:rsidRPr="004D79BD" w:rsidRDefault="004D79BD" w:rsidP="004D79BD">
            <w:p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L’elaborato evidenzia:</w:t>
            </w:r>
          </w:p>
          <w:p w14:paraId="19052C34" w14:textId="4D15AD7A" w:rsidR="004D79BD" w:rsidRPr="004D79BD" w:rsidRDefault="004D79BD" w:rsidP="004D79BD">
            <w:pPr>
              <w:numPr>
                <w:ilvl w:val="0"/>
                <w:numId w:val="7"/>
              </w:num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riferimenti culturali e originalità del testo assenti o del tutto fuori luogo (</w:t>
            </w:r>
            <w:r w:rsidR="00E56BEC">
              <w:rPr>
                <w:color w:val="000000"/>
                <w:sz w:val="18"/>
                <w:szCs w:val="18"/>
                <w:lang w:val="it-IT"/>
              </w:rPr>
              <w:t>6</w:t>
            </w:r>
            <w:r w:rsidRPr="004D79BD">
              <w:rPr>
                <w:color w:val="000000"/>
                <w:sz w:val="18"/>
                <w:szCs w:val="18"/>
                <w:lang w:val="it-IT"/>
              </w:rPr>
              <w:t>)</w:t>
            </w:r>
          </w:p>
          <w:p w14:paraId="767D7B56" w14:textId="62F9F0FF" w:rsidR="004D79BD" w:rsidRPr="004D79BD" w:rsidRDefault="004D79BD" w:rsidP="004D79BD">
            <w:pPr>
              <w:numPr>
                <w:ilvl w:val="0"/>
                <w:numId w:val="7"/>
              </w:num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riferimenti culturali e originalità del testo scarsi e/o non corretti (</w:t>
            </w:r>
            <w:r w:rsidR="00B50035">
              <w:rPr>
                <w:color w:val="000000"/>
                <w:sz w:val="18"/>
                <w:szCs w:val="18"/>
                <w:lang w:val="it-IT"/>
              </w:rPr>
              <w:t>12</w:t>
            </w:r>
            <w:r w:rsidRPr="004D79BD">
              <w:rPr>
                <w:color w:val="000000"/>
                <w:sz w:val="18"/>
                <w:szCs w:val="18"/>
                <w:lang w:val="it-IT"/>
              </w:rPr>
              <w:t>);</w:t>
            </w:r>
          </w:p>
          <w:p w14:paraId="46F19824" w14:textId="78AEED2A" w:rsidR="004D79BD" w:rsidRPr="004D79BD" w:rsidRDefault="004D79BD" w:rsidP="004D79BD">
            <w:pPr>
              <w:numPr>
                <w:ilvl w:val="0"/>
                <w:numId w:val="7"/>
              </w:num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sufficiente controllo dei riferimenti culturali, pur con qualche genericità, incongruenza o inesattezza, e limitata originalità del testo (1</w:t>
            </w:r>
            <w:r w:rsidR="00CE731A">
              <w:rPr>
                <w:color w:val="000000"/>
                <w:sz w:val="18"/>
                <w:szCs w:val="18"/>
                <w:lang w:val="it-IT"/>
              </w:rPr>
              <w:t>8</w:t>
            </w:r>
            <w:r w:rsidRPr="004D79BD">
              <w:rPr>
                <w:color w:val="000000"/>
                <w:sz w:val="18"/>
                <w:szCs w:val="18"/>
                <w:lang w:val="it-IT"/>
              </w:rPr>
              <w:t>);</w:t>
            </w:r>
          </w:p>
          <w:p w14:paraId="3D666755" w14:textId="306D4F80" w:rsidR="004D79BD" w:rsidRPr="004D79BD" w:rsidRDefault="004D79BD" w:rsidP="004D79BD">
            <w:pPr>
              <w:numPr>
                <w:ilvl w:val="0"/>
                <w:numId w:val="7"/>
              </w:num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buona padronanza dei riferimenti culturali, usati con correttezza e pertinenza, e significativa originalità del testo (</w:t>
            </w:r>
            <w:r w:rsidR="00FD5BA6">
              <w:rPr>
                <w:color w:val="000000"/>
                <w:sz w:val="18"/>
                <w:szCs w:val="18"/>
                <w:lang w:val="it-IT"/>
              </w:rPr>
              <w:t>24</w:t>
            </w:r>
            <w:r w:rsidRPr="004D79BD">
              <w:rPr>
                <w:color w:val="000000"/>
                <w:sz w:val="18"/>
                <w:szCs w:val="18"/>
                <w:lang w:val="it-IT"/>
              </w:rPr>
              <w:t>);</w:t>
            </w:r>
          </w:p>
          <w:p w14:paraId="1C9701F2" w14:textId="75000D83" w:rsidR="004D79BD" w:rsidRPr="004D79BD" w:rsidRDefault="004D79BD" w:rsidP="004D79BD">
            <w:pPr>
              <w:numPr>
                <w:ilvl w:val="0"/>
                <w:numId w:val="7"/>
              </w:numPr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color w:val="000000"/>
                <w:sz w:val="18"/>
                <w:szCs w:val="18"/>
                <w:lang w:val="it-IT"/>
              </w:rPr>
              <w:t>dominio ampio e approfondito dei riferimenti culturali, usati con piena correttezza e pertinenza, ed eccellente originalità del testo (</w:t>
            </w:r>
            <w:r w:rsidR="000E335C">
              <w:rPr>
                <w:color w:val="000000"/>
                <w:sz w:val="18"/>
                <w:szCs w:val="18"/>
                <w:lang w:val="it-IT"/>
              </w:rPr>
              <w:t>3</w:t>
            </w:r>
            <w:r w:rsidRPr="004D79BD">
              <w:rPr>
                <w:color w:val="000000"/>
                <w:sz w:val="18"/>
                <w:szCs w:val="18"/>
                <w:lang w:val="it-IT"/>
              </w:rPr>
              <w:t>0)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326120" w14:textId="77777777" w:rsidR="004D79BD" w:rsidRPr="004D79BD" w:rsidRDefault="004D79BD" w:rsidP="004D79BD">
            <w:pPr>
              <w:jc w:val="center"/>
              <w:rPr>
                <w:color w:val="000000"/>
                <w:sz w:val="18"/>
                <w:szCs w:val="18"/>
                <w:lang w:val="it-IT"/>
              </w:rPr>
            </w:pPr>
          </w:p>
        </w:tc>
      </w:tr>
      <w:tr w:rsidR="004D79BD" w:rsidRPr="004D79BD" w14:paraId="0C173D71" w14:textId="77777777" w:rsidTr="00C11334">
        <w:trPr>
          <w:trHeight w:val="510"/>
          <w:jc w:val="center"/>
        </w:trPr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EDFB"/>
            <w:vAlign w:val="center"/>
            <w:hideMark/>
          </w:tcPr>
          <w:p w14:paraId="7304F4CD" w14:textId="77777777" w:rsidR="004D79BD" w:rsidRPr="004D79BD" w:rsidRDefault="004D79BD" w:rsidP="004D79BD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b/>
                <w:bCs/>
                <w:color w:val="000000"/>
                <w:sz w:val="18"/>
                <w:szCs w:val="18"/>
                <w:lang w:val="it-IT"/>
              </w:rPr>
              <w:t>Punti ………/60</w:t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  <w:hideMark/>
          </w:tcPr>
          <w:p w14:paraId="2030441A" w14:textId="77777777" w:rsidR="004D79BD" w:rsidRPr="004D79BD" w:rsidRDefault="004D79BD" w:rsidP="004D79BD">
            <w:pPr>
              <w:spacing w:line="276" w:lineRule="auto"/>
              <w:jc w:val="center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b/>
                <w:bCs/>
                <w:color w:val="000000"/>
                <w:sz w:val="18"/>
                <w:szCs w:val="18"/>
                <w:lang w:val="it-IT"/>
              </w:rPr>
              <w:t>Punti ………./40</w:t>
            </w:r>
          </w:p>
        </w:tc>
        <w:tc>
          <w:tcPr>
            <w:tcW w:w="6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B15503" w14:textId="77777777" w:rsidR="004D79BD" w:rsidRPr="004D79BD" w:rsidRDefault="004D79BD" w:rsidP="004D79BD">
            <w:pPr>
              <w:spacing w:line="276" w:lineRule="auto"/>
              <w:rPr>
                <w:color w:val="000000"/>
                <w:sz w:val="18"/>
                <w:szCs w:val="18"/>
                <w:lang w:val="it-IT"/>
              </w:rPr>
            </w:pPr>
            <w:r w:rsidRPr="004D79BD">
              <w:rPr>
                <w:b/>
                <w:bCs/>
                <w:color w:val="000000"/>
                <w:sz w:val="18"/>
                <w:szCs w:val="18"/>
                <w:lang w:val="it-IT"/>
              </w:rPr>
              <w:t xml:space="preserve">Punti      ……../ 100                                                              Punti…………/10                                                                                                  </w:t>
            </w:r>
          </w:p>
        </w:tc>
      </w:tr>
    </w:tbl>
    <w:p w14:paraId="48F28686" w14:textId="77777777" w:rsidR="00E965E3" w:rsidRDefault="00E965E3">
      <w:pPr>
        <w:rPr>
          <w:b/>
          <w:bCs/>
          <w:color w:val="000000"/>
          <w:sz w:val="22"/>
          <w:szCs w:val="22"/>
        </w:rPr>
      </w:pPr>
    </w:p>
    <w:p w14:paraId="32F0A081" w14:textId="2E5F9961" w:rsidR="00E55478" w:rsidRDefault="00E55478">
      <w:pPr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br w:type="page"/>
      </w:r>
    </w:p>
    <w:p w14:paraId="74D990F8" w14:textId="2A8BACD2" w:rsidR="008003EA" w:rsidRDefault="00F85B3B" w:rsidP="00F85B3B">
      <w:pPr>
        <w:jc w:val="center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lastRenderedPageBreak/>
        <w:t xml:space="preserve">GRIGLIA DI VALUTAZIONE </w:t>
      </w:r>
      <w:r w:rsidRPr="00735814">
        <w:rPr>
          <w:b/>
          <w:bCs/>
          <w:color w:val="000000"/>
          <w:sz w:val="22"/>
          <w:szCs w:val="22"/>
        </w:rPr>
        <w:t xml:space="preserve">– ITALIANO </w:t>
      </w:r>
      <w:r>
        <w:rPr>
          <w:b/>
          <w:bCs/>
          <w:color w:val="000000"/>
          <w:sz w:val="22"/>
          <w:szCs w:val="22"/>
        </w:rPr>
        <w:t xml:space="preserve">I </w:t>
      </w:r>
      <w:r w:rsidRPr="00735814">
        <w:rPr>
          <w:b/>
          <w:bCs/>
          <w:color w:val="000000"/>
          <w:sz w:val="22"/>
          <w:szCs w:val="22"/>
        </w:rPr>
        <w:t>BIENNIO</w:t>
      </w:r>
    </w:p>
    <w:p w14:paraId="410E5E4E" w14:textId="6E5D47F9" w:rsidR="000A7BBD" w:rsidRPr="00BD3967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color w:val="000000"/>
          <w:sz w:val="22"/>
          <w:szCs w:val="22"/>
        </w:rPr>
      </w:pPr>
      <w:r w:rsidRPr="00BD3967">
        <w:rPr>
          <w:b/>
          <w:bCs/>
          <w:color w:val="000000"/>
          <w:sz w:val="22"/>
          <w:szCs w:val="22"/>
        </w:rPr>
        <w:t>TIPOLOGIA B – ANALISI E PRODUZIONE DI UN TESTO ARGOMENTATIVO</w:t>
      </w:r>
      <w:r w:rsidR="00387907" w:rsidRPr="00BD3967">
        <w:rPr>
          <w:b/>
          <w:bCs/>
          <w:color w:val="000000"/>
          <w:sz w:val="22"/>
          <w:szCs w:val="22"/>
        </w:rPr>
        <w:t xml:space="preserve"> </w:t>
      </w:r>
    </w:p>
    <w:tbl>
      <w:tblPr>
        <w:tblStyle w:val="a0"/>
        <w:tblW w:w="11057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74"/>
        <w:gridCol w:w="1607"/>
        <w:gridCol w:w="5669"/>
        <w:gridCol w:w="707"/>
      </w:tblGrid>
      <w:tr w:rsidR="000A7BBD" w14:paraId="672D96C7" w14:textId="77777777">
        <w:trPr>
          <w:trHeight w:val="510"/>
          <w:jc w:val="center"/>
        </w:trPr>
        <w:tc>
          <w:tcPr>
            <w:tcW w:w="11057" w:type="dxa"/>
            <w:gridSpan w:val="4"/>
            <w:vAlign w:val="center"/>
          </w:tcPr>
          <w:p w14:paraId="5F44A2FC" w14:textId="0504C098" w:rsidR="000A7BBD" w:rsidRDefault="00E507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STUDENTE/SSA</w:t>
            </w:r>
            <w:r w:rsidR="00387907">
              <w:rPr>
                <w:b/>
                <w:bCs/>
                <w:color w:val="000000"/>
              </w:rPr>
              <w:t>:______________________________________________________________CLASSE:_____________________</w:t>
            </w:r>
          </w:p>
        </w:tc>
      </w:tr>
      <w:tr w:rsidR="000A7BBD" w14:paraId="0DC9B176" w14:textId="77777777">
        <w:trPr>
          <w:jc w:val="center"/>
        </w:trPr>
        <w:tc>
          <w:tcPr>
            <w:tcW w:w="3074" w:type="dxa"/>
            <w:shd w:val="clear" w:color="auto" w:fill="CAEDFB"/>
            <w:vAlign w:val="center"/>
          </w:tcPr>
          <w:p w14:paraId="7E6CED68" w14:textId="77777777" w:rsidR="004E541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INDICATORI GENERALI </w:t>
            </w:r>
          </w:p>
          <w:p w14:paraId="5AFE4C73" w14:textId="27262BD9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Punti – max 60</w:t>
            </w:r>
          </w:p>
        </w:tc>
        <w:tc>
          <w:tcPr>
            <w:tcW w:w="1607" w:type="dxa"/>
            <w:shd w:val="clear" w:color="auto" w:fill="FFFFCC"/>
            <w:vAlign w:val="center"/>
          </w:tcPr>
          <w:p w14:paraId="68C7B0CA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INDICATORI SPECIFICI – TIPOLOGIA B    </w:t>
            </w: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Punti – max 40</w:t>
            </w:r>
          </w:p>
        </w:tc>
        <w:tc>
          <w:tcPr>
            <w:tcW w:w="5669" w:type="dxa"/>
            <w:tcBorders>
              <w:bottom w:val="single" w:sz="4" w:space="0" w:color="000000"/>
            </w:tcBorders>
            <w:vAlign w:val="center"/>
          </w:tcPr>
          <w:p w14:paraId="4FD62D7E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DESCRITTORI</w:t>
            </w:r>
          </w:p>
        </w:tc>
        <w:tc>
          <w:tcPr>
            <w:tcW w:w="707" w:type="dxa"/>
            <w:vAlign w:val="center"/>
          </w:tcPr>
          <w:p w14:paraId="669C1B21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PT</w:t>
            </w:r>
          </w:p>
        </w:tc>
      </w:tr>
      <w:tr w:rsidR="000A7BBD" w14:paraId="0EDC5203" w14:textId="77777777">
        <w:trPr>
          <w:jc w:val="center"/>
        </w:trPr>
        <w:tc>
          <w:tcPr>
            <w:tcW w:w="3074" w:type="dxa"/>
            <w:tcBorders>
              <w:bottom w:val="single" w:sz="4" w:space="0" w:color="000000"/>
            </w:tcBorders>
            <w:shd w:val="clear" w:color="auto" w:fill="CAEDFB"/>
            <w:vAlign w:val="center"/>
          </w:tcPr>
          <w:p w14:paraId="0DA9A1A2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07" w:type="dxa"/>
            <w:tcBorders>
              <w:bottom w:val="single" w:sz="4" w:space="0" w:color="000000"/>
            </w:tcBorders>
            <w:shd w:val="clear" w:color="auto" w:fill="FFFFCC"/>
            <w:vAlign w:val="center"/>
          </w:tcPr>
          <w:p w14:paraId="3FAA8C4F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ADEGUATEZZA</w:t>
            </w:r>
          </w:p>
          <w:p w14:paraId="0CD57EFB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>Individuazione corretta di tesi e argomentazioni presenti nel testo proposto</w:t>
            </w:r>
          </w:p>
          <w:p w14:paraId="75751336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Punti 10</w:t>
            </w:r>
          </w:p>
        </w:tc>
        <w:tc>
          <w:tcPr>
            <w:tcW w:w="5669" w:type="dxa"/>
            <w:tcBorders>
              <w:bottom w:val="single" w:sz="4" w:space="0" w:color="000000"/>
            </w:tcBorders>
            <w:shd w:val="clear" w:color="auto" w:fill="FFFFCC"/>
            <w:vAlign w:val="center"/>
          </w:tcPr>
          <w:p w14:paraId="276EE904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L’elaborato:</w:t>
            </w:r>
          </w:p>
          <w:p w14:paraId="64EE1598" w14:textId="77777777" w:rsidR="000A7BBD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 rispetta la consegna e non riconosce né la tesi né le argomentazioni del testo (2)</w:t>
            </w:r>
          </w:p>
          <w:p w14:paraId="1CBF4B93" w14:textId="77777777" w:rsidR="000A7BBD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rispetta soltanto in parte la consegna e compie errori nell’individuazione della tesi e delle argomentazioni (4)</w:t>
            </w:r>
          </w:p>
          <w:p w14:paraId="71C31AB2" w14:textId="77777777" w:rsidR="000A7BBD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rispetta sufficientemente la consegna e individua abbastanza correttamente la tesi e alcune argomentazioni del testo (6)</w:t>
            </w:r>
          </w:p>
          <w:p w14:paraId="64E405C3" w14:textId="77777777" w:rsidR="000A7BBD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rispetta adeguatamente la consegna e individua correttamente la tesi e la maggior parte delle argomentazioni del testo (8)</w:t>
            </w:r>
          </w:p>
          <w:p w14:paraId="1ABE07A6" w14:textId="77777777" w:rsidR="000A7BBD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rispetta completamente la consegna e individua con sicurezza e precisione la tesi e le argomentazioni del testo (10)</w:t>
            </w:r>
          </w:p>
        </w:tc>
        <w:tc>
          <w:tcPr>
            <w:tcW w:w="707" w:type="dxa"/>
            <w:vAlign w:val="center"/>
          </w:tcPr>
          <w:p w14:paraId="07381DCF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A7BBD" w14:paraId="00AC1AC7" w14:textId="77777777">
        <w:trPr>
          <w:jc w:val="center"/>
        </w:trPr>
        <w:tc>
          <w:tcPr>
            <w:tcW w:w="3074" w:type="dxa"/>
            <w:tcBorders>
              <w:bottom w:val="single" w:sz="4" w:space="0" w:color="000000"/>
              <w:right w:val="nil"/>
            </w:tcBorders>
            <w:shd w:val="clear" w:color="auto" w:fill="CAEDFB"/>
            <w:vAlign w:val="center"/>
          </w:tcPr>
          <w:p w14:paraId="3542FF54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INDICATORE 1: ORGANIZZAZIONE DEL TESTO</w:t>
            </w:r>
          </w:p>
          <w:p w14:paraId="664A02DE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>Ideazione, pianificazione e organizzazione del testo</w:t>
            </w:r>
          </w:p>
          <w:p w14:paraId="405CF82F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>Coesione e coerenza testuale</w:t>
            </w:r>
          </w:p>
          <w:p w14:paraId="49A9EE60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Punti 15</w:t>
            </w:r>
          </w:p>
        </w:tc>
        <w:tc>
          <w:tcPr>
            <w:tcW w:w="1607" w:type="dxa"/>
            <w:tcBorders>
              <w:left w:val="nil"/>
              <w:bottom w:val="single" w:sz="4" w:space="0" w:color="000000"/>
            </w:tcBorders>
            <w:shd w:val="clear" w:color="auto" w:fill="CAEDFB"/>
            <w:vAlign w:val="center"/>
          </w:tcPr>
          <w:p w14:paraId="172AC7C6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5669" w:type="dxa"/>
            <w:tcBorders>
              <w:bottom w:val="single" w:sz="4" w:space="0" w:color="000000"/>
            </w:tcBorders>
            <w:shd w:val="clear" w:color="auto" w:fill="CAEDFB"/>
            <w:vAlign w:val="center"/>
          </w:tcPr>
          <w:p w14:paraId="5F3EA3CF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L’elaborato evidenzia:</w:t>
            </w:r>
          </w:p>
          <w:p w14:paraId="011F34D7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numerosi errori nell’organizzazione del discorso e nella connessione tra le idee (3)</w:t>
            </w:r>
          </w:p>
          <w:p w14:paraId="253ABA27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alcuni errori nell’organizzazione del discorso e nella connessione tra le idee (6)</w:t>
            </w:r>
          </w:p>
          <w:p w14:paraId="59043DCA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una sufficiente organizzazione del discorso e una elementare connessione tra le idee (9)</w:t>
            </w:r>
          </w:p>
          <w:p w14:paraId="12C348A3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un’adeguata organizzazione del discorso e una buona connessione tra le idee (12)</w:t>
            </w:r>
          </w:p>
          <w:p w14:paraId="68C653B4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un’efficace e chiara organizzazione del discorso e una coerente e appropriata connessione tra le idee (15)</w:t>
            </w:r>
          </w:p>
        </w:tc>
        <w:tc>
          <w:tcPr>
            <w:tcW w:w="707" w:type="dxa"/>
            <w:vAlign w:val="center"/>
          </w:tcPr>
          <w:p w14:paraId="1B860CF7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A7BBD" w14:paraId="3E7D9C94" w14:textId="77777777">
        <w:trPr>
          <w:jc w:val="center"/>
        </w:trPr>
        <w:tc>
          <w:tcPr>
            <w:tcW w:w="3074" w:type="dxa"/>
            <w:tcBorders>
              <w:bottom w:val="single" w:sz="4" w:space="0" w:color="000000"/>
              <w:right w:val="nil"/>
            </w:tcBorders>
            <w:shd w:val="clear" w:color="auto" w:fill="FFFFCC"/>
            <w:vAlign w:val="center"/>
          </w:tcPr>
          <w:p w14:paraId="658BFCDD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07" w:type="dxa"/>
            <w:tcBorders>
              <w:left w:val="nil"/>
              <w:bottom w:val="single" w:sz="4" w:space="0" w:color="000000"/>
            </w:tcBorders>
            <w:shd w:val="clear" w:color="auto" w:fill="FFFFCC"/>
            <w:vAlign w:val="center"/>
          </w:tcPr>
          <w:p w14:paraId="46708972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>Capacità di sostenere con coerenza un percorso ragionativo adoperando connettivi pertinenti</w:t>
            </w:r>
          </w:p>
          <w:p w14:paraId="6655B394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Punti 10</w:t>
            </w:r>
          </w:p>
        </w:tc>
        <w:tc>
          <w:tcPr>
            <w:tcW w:w="5669" w:type="dxa"/>
            <w:tcBorders>
              <w:bottom w:val="single" w:sz="4" w:space="0" w:color="000000"/>
            </w:tcBorders>
            <w:shd w:val="clear" w:color="auto" w:fill="FFFFCC"/>
            <w:vAlign w:val="center"/>
          </w:tcPr>
          <w:p w14:paraId="00D71474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L’elaborato evidenzia:</w:t>
            </w:r>
          </w:p>
          <w:p w14:paraId="563857E4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 ragionamento privo di coerenza, con connettivi assenti o errati (2)</w:t>
            </w:r>
          </w:p>
          <w:p w14:paraId="4A90B70C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 ragionamento con lacune logiche e un uso inadeguato dei connettivi (4)</w:t>
            </w:r>
          </w:p>
          <w:p w14:paraId="2CCB17E9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 ragionamento sufficientemente coerente, costruito con connettivi semplici e abbastanza pertinenti (6)</w:t>
            </w:r>
          </w:p>
          <w:p w14:paraId="0661033D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 ragionamento coerente, costruito con connettivi per lo più adeguati e pertinenti (8)</w:t>
            </w:r>
          </w:p>
          <w:p w14:paraId="52C5FA79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un ragionamento coerente, costruito con una scelta varia, adeguata ed efficace dei connettivi (10)</w:t>
            </w:r>
          </w:p>
        </w:tc>
        <w:tc>
          <w:tcPr>
            <w:tcW w:w="707" w:type="dxa"/>
            <w:vAlign w:val="center"/>
          </w:tcPr>
          <w:p w14:paraId="1026E075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A7BBD" w14:paraId="69D970CD" w14:textId="77777777">
        <w:trPr>
          <w:cantSplit/>
          <w:jc w:val="center"/>
        </w:trPr>
        <w:tc>
          <w:tcPr>
            <w:tcW w:w="3074" w:type="dxa"/>
            <w:vMerge w:val="restart"/>
            <w:tcBorders>
              <w:right w:val="nil"/>
            </w:tcBorders>
            <w:shd w:val="clear" w:color="auto" w:fill="CAEDFB"/>
            <w:vAlign w:val="center"/>
          </w:tcPr>
          <w:p w14:paraId="73ECBCD1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INDICATORE 2: ELEMENTI LINGUISTICI</w:t>
            </w:r>
          </w:p>
          <w:p w14:paraId="5C14A312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  <w:p w14:paraId="1EC0E134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>Ricchezza e padronanza lessicale</w:t>
            </w:r>
          </w:p>
          <w:p w14:paraId="688C3E70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Punti 15</w:t>
            </w:r>
          </w:p>
          <w:p w14:paraId="67443184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  <w:p w14:paraId="3E2C8532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  <w:p w14:paraId="4CFEACC0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>Correttezza grammaticale (ortografia, morfologia, sintassi); uso corretto ed efficace della punteggiatura</w:t>
            </w:r>
          </w:p>
          <w:p w14:paraId="61361691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Punti 15</w:t>
            </w:r>
          </w:p>
        </w:tc>
        <w:tc>
          <w:tcPr>
            <w:tcW w:w="1607" w:type="dxa"/>
            <w:vMerge w:val="restart"/>
            <w:tcBorders>
              <w:left w:val="nil"/>
            </w:tcBorders>
            <w:shd w:val="clear" w:color="auto" w:fill="CAEDFB"/>
            <w:vAlign w:val="center"/>
          </w:tcPr>
          <w:p w14:paraId="730CAA30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5669" w:type="dxa"/>
            <w:shd w:val="clear" w:color="auto" w:fill="CAEDFB"/>
            <w:vAlign w:val="center"/>
          </w:tcPr>
          <w:p w14:paraId="47E9FAC2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L’elaborato evidenzia:</w:t>
            </w:r>
          </w:p>
          <w:p w14:paraId="7645C01C" w14:textId="77777777" w:rsidR="000A7BBD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 lessico povero e del tutto inappropriato (3)</w:t>
            </w:r>
          </w:p>
          <w:p w14:paraId="6CE7F7FE" w14:textId="77777777" w:rsidR="000A7BBD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 lessico semplice, con ripetizioni e/o improprietà (6)</w:t>
            </w:r>
          </w:p>
          <w:p w14:paraId="1A21B500" w14:textId="5A8689D7" w:rsidR="000A7BBD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un lessico semplice </w:t>
            </w:r>
            <w:r w:rsidR="006C70A5">
              <w:rPr>
                <w:color w:val="000000"/>
                <w:sz w:val="18"/>
                <w:szCs w:val="18"/>
              </w:rPr>
              <w:t>ma</w:t>
            </w:r>
            <w:r>
              <w:rPr>
                <w:color w:val="000000"/>
                <w:sz w:val="18"/>
                <w:szCs w:val="18"/>
              </w:rPr>
              <w:t xml:space="preserve"> abbastanza adeguato (9)</w:t>
            </w:r>
          </w:p>
          <w:p w14:paraId="1A297FDE" w14:textId="77777777" w:rsidR="000A7BBD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 lessico abbastanza vario e per lo più appropriato (12)</w:t>
            </w:r>
          </w:p>
          <w:p w14:paraId="451B2A56" w14:textId="77777777" w:rsidR="000A7BBD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 lessico specifico, vario ed efficace (15)</w:t>
            </w:r>
          </w:p>
        </w:tc>
        <w:tc>
          <w:tcPr>
            <w:tcW w:w="707" w:type="dxa"/>
            <w:vAlign w:val="center"/>
          </w:tcPr>
          <w:p w14:paraId="3E33F20B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A7BBD" w14:paraId="34FD2B2F" w14:textId="77777777">
        <w:trPr>
          <w:cantSplit/>
          <w:jc w:val="center"/>
        </w:trPr>
        <w:tc>
          <w:tcPr>
            <w:tcW w:w="3074" w:type="dxa"/>
            <w:vMerge/>
            <w:tcBorders>
              <w:right w:val="nil"/>
            </w:tcBorders>
            <w:shd w:val="clear" w:color="auto" w:fill="CAEDFB"/>
            <w:vAlign w:val="center"/>
          </w:tcPr>
          <w:p w14:paraId="55C95C63" w14:textId="77777777" w:rsidR="000A7BBD" w:rsidRDefault="000A7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607" w:type="dxa"/>
            <w:vMerge/>
            <w:tcBorders>
              <w:left w:val="nil"/>
            </w:tcBorders>
            <w:shd w:val="clear" w:color="auto" w:fill="CAEDFB"/>
            <w:vAlign w:val="center"/>
          </w:tcPr>
          <w:p w14:paraId="28EA1BBB" w14:textId="77777777" w:rsidR="000A7BBD" w:rsidRDefault="000A7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669" w:type="dxa"/>
            <w:tcBorders>
              <w:bottom w:val="single" w:sz="4" w:space="0" w:color="000000"/>
            </w:tcBorders>
            <w:shd w:val="clear" w:color="auto" w:fill="CAEDFB"/>
            <w:vAlign w:val="center"/>
          </w:tcPr>
          <w:p w14:paraId="38369FA3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L’elaborato evidenzia:</w:t>
            </w:r>
          </w:p>
          <w:p w14:paraId="22970DBA" w14:textId="77777777" w:rsidR="000A7BBD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diffusi e gravi errori grammaticali e di punteggiatura (3)</w:t>
            </w:r>
          </w:p>
          <w:p w14:paraId="17F6666C" w14:textId="77777777" w:rsidR="000A7BBD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alcuni errori grammaticali e di punteggiatura (6)</w:t>
            </w:r>
          </w:p>
          <w:p w14:paraId="62C40C82" w14:textId="77777777" w:rsidR="000A7BBD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 sufficiente controllo della grammatica e della punteggiatura (9)</w:t>
            </w:r>
          </w:p>
          <w:p w14:paraId="1620B7D0" w14:textId="77777777" w:rsidR="000A7BBD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una buona padronanza grammaticale e un uso per lo più corretto della punteggiatura (12)</w:t>
            </w:r>
          </w:p>
          <w:p w14:paraId="00385F36" w14:textId="77777777" w:rsidR="000A7BBD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una completa padronanza grammaticale e un uso appropriato ed efficace della punteggiatura (15)</w:t>
            </w:r>
          </w:p>
        </w:tc>
        <w:tc>
          <w:tcPr>
            <w:tcW w:w="707" w:type="dxa"/>
            <w:vAlign w:val="center"/>
          </w:tcPr>
          <w:p w14:paraId="0DA95A62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A7BBD" w14:paraId="00FDFB20" w14:textId="77777777">
        <w:trPr>
          <w:jc w:val="center"/>
        </w:trPr>
        <w:tc>
          <w:tcPr>
            <w:tcW w:w="3074" w:type="dxa"/>
            <w:tcBorders>
              <w:bottom w:val="single" w:sz="4" w:space="0" w:color="000000"/>
              <w:right w:val="nil"/>
            </w:tcBorders>
            <w:shd w:val="clear" w:color="auto" w:fill="CAEDFB"/>
            <w:vAlign w:val="center"/>
          </w:tcPr>
          <w:p w14:paraId="6F6E7A27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INDICATORE 3: CARATTERISTICHE DEL CONTENUTO</w:t>
            </w:r>
          </w:p>
          <w:p w14:paraId="7C51128A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>Ampiezza e precisione delle conoscenze e dei riferimenti culturali</w:t>
            </w:r>
          </w:p>
          <w:p w14:paraId="4D413962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 xml:space="preserve">Espressione di giudizi critici e valutazioni personali </w:t>
            </w:r>
            <w:r>
              <w:rPr>
                <w:b/>
                <w:bCs/>
                <w:color w:val="000000"/>
                <w:sz w:val="18"/>
                <w:szCs w:val="18"/>
              </w:rPr>
              <w:t>Punti 15</w:t>
            </w:r>
          </w:p>
        </w:tc>
        <w:tc>
          <w:tcPr>
            <w:tcW w:w="1607" w:type="dxa"/>
            <w:tcBorders>
              <w:left w:val="nil"/>
              <w:bottom w:val="single" w:sz="4" w:space="0" w:color="000000"/>
            </w:tcBorders>
            <w:shd w:val="clear" w:color="auto" w:fill="CAEDFB"/>
            <w:vAlign w:val="center"/>
          </w:tcPr>
          <w:p w14:paraId="5A434B2D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5669" w:type="dxa"/>
            <w:tcBorders>
              <w:bottom w:val="single" w:sz="4" w:space="0" w:color="000000"/>
            </w:tcBorders>
            <w:shd w:val="clear" w:color="auto" w:fill="CAEDFB"/>
            <w:vAlign w:val="center"/>
          </w:tcPr>
          <w:p w14:paraId="62A7F0BC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L’elaborato evidenzia: </w:t>
            </w:r>
          </w:p>
          <w:p w14:paraId="5FCB5202" w14:textId="77777777" w:rsidR="000A7BBD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minime conoscenze e assenza di giudizi critici personali (3)</w:t>
            </w:r>
          </w:p>
          <w:p w14:paraId="1615FE48" w14:textId="77777777" w:rsidR="000A7BBD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scarse conoscenze e limitata capacità di rielaborazione (6)</w:t>
            </w:r>
          </w:p>
          <w:p w14:paraId="64C8C4AE" w14:textId="77777777" w:rsidR="000A7BBD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sufficienti conoscenze e semplice rielaborazione (9)</w:t>
            </w:r>
          </w:p>
          <w:p w14:paraId="052E2DB7" w14:textId="77777777" w:rsidR="000A7BBD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adeguate conoscenze e alcuni spunti personali (12)</w:t>
            </w:r>
          </w:p>
          <w:p w14:paraId="579C8B8A" w14:textId="77777777" w:rsidR="000A7BBD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buone conoscenze ed espressione di argomentate valutazioni personali (15)</w:t>
            </w:r>
          </w:p>
        </w:tc>
        <w:tc>
          <w:tcPr>
            <w:tcW w:w="707" w:type="dxa"/>
            <w:vAlign w:val="center"/>
          </w:tcPr>
          <w:p w14:paraId="2BA2009B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A7BBD" w14:paraId="701E60F1" w14:textId="77777777">
        <w:trPr>
          <w:trHeight w:val="1944"/>
          <w:jc w:val="center"/>
        </w:trPr>
        <w:tc>
          <w:tcPr>
            <w:tcW w:w="3074" w:type="dxa"/>
            <w:tcBorders>
              <w:right w:val="nil"/>
            </w:tcBorders>
            <w:shd w:val="clear" w:color="auto" w:fill="FFFFCC"/>
            <w:vAlign w:val="center"/>
          </w:tcPr>
          <w:p w14:paraId="2A97B2AC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07" w:type="dxa"/>
            <w:tcBorders>
              <w:left w:val="nil"/>
              <w:bottom w:val="single" w:sz="4" w:space="0" w:color="000000"/>
            </w:tcBorders>
            <w:shd w:val="clear" w:color="auto" w:fill="FFFFCC"/>
            <w:vAlign w:val="center"/>
          </w:tcPr>
          <w:p w14:paraId="18AE453B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Correttezza e congruenza dei riferimenti culturali utilizzati per sostenere l’argomentazione</w:t>
            </w:r>
          </w:p>
          <w:p w14:paraId="70A2B81E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Punti 20</w:t>
            </w:r>
          </w:p>
        </w:tc>
        <w:tc>
          <w:tcPr>
            <w:tcW w:w="5669" w:type="dxa"/>
            <w:shd w:val="clear" w:color="auto" w:fill="FFFFCC"/>
            <w:vAlign w:val="center"/>
          </w:tcPr>
          <w:p w14:paraId="2D7E4AA0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L’elaborato evidenzia:</w:t>
            </w:r>
          </w:p>
          <w:p w14:paraId="6101B7C3" w14:textId="77777777" w:rsidR="000A7BBD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riferimenti culturali assenti o del tutto fuori luogo (4)</w:t>
            </w:r>
          </w:p>
          <w:p w14:paraId="19F3934D" w14:textId="77777777" w:rsidR="000A7BBD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riferimenti culturali scarsi e/o non corretti (8);</w:t>
            </w:r>
          </w:p>
          <w:p w14:paraId="3066B42F" w14:textId="77777777" w:rsidR="000A7BBD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 sufficiente controllo dei riferimenti culturali, pur con qualche genericità, incongruenza o inesattezza (12);</w:t>
            </w:r>
          </w:p>
          <w:p w14:paraId="6F1B464A" w14:textId="77777777" w:rsidR="000A7BBD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una buona padronanza dei riferimenti culturali, usati con correttezza e pertinenza (16);</w:t>
            </w:r>
          </w:p>
          <w:p w14:paraId="04646F36" w14:textId="77777777" w:rsidR="000A7BBD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 dominio ampio e approfondito dei riferimenti culturali, usati con piena correttezza e pertinenza (20)</w:t>
            </w:r>
          </w:p>
        </w:tc>
        <w:tc>
          <w:tcPr>
            <w:tcW w:w="707" w:type="dxa"/>
            <w:vAlign w:val="center"/>
          </w:tcPr>
          <w:p w14:paraId="1C0B1481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A7BBD" w14:paraId="45356717" w14:textId="77777777">
        <w:trPr>
          <w:trHeight w:val="510"/>
          <w:jc w:val="center"/>
        </w:trPr>
        <w:tc>
          <w:tcPr>
            <w:tcW w:w="3074" w:type="dxa"/>
            <w:shd w:val="clear" w:color="auto" w:fill="CAEDFB"/>
            <w:vAlign w:val="center"/>
          </w:tcPr>
          <w:p w14:paraId="5879F3B6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Punti ………/60</w:t>
            </w:r>
          </w:p>
        </w:tc>
        <w:tc>
          <w:tcPr>
            <w:tcW w:w="1607" w:type="dxa"/>
            <w:shd w:val="clear" w:color="auto" w:fill="FFFFCC"/>
            <w:vAlign w:val="center"/>
          </w:tcPr>
          <w:p w14:paraId="59877830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Punti ………./40</w:t>
            </w:r>
          </w:p>
        </w:tc>
        <w:tc>
          <w:tcPr>
            <w:tcW w:w="6376" w:type="dxa"/>
            <w:gridSpan w:val="2"/>
            <w:vAlign w:val="center"/>
          </w:tcPr>
          <w:p w14:paraId="3D1AB8EE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Punti      ……../ 100                                                              Punti…………/10                                                                                                  </w:t>
            </w:r>
          </w:p>
        </w:tc>
      </w:tr>
    </w:tbl>
    <w:p w14:paraId="49160E0D" w14:textId="7E458C34" w:rsidR="00CE1BE7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bCs/>
          <w:color w:val="000000"/>
          <w:sz w:val="22"/>
          <w:szCs w:val="22"/>
        </w:rPr>
      </w:pPr>
      <w:r>
        <w:br w:type="page"/>
      </w:r>
      <w:r w:rsidR="00CE1BE7">
        <w:rPr>
          <w:b/>
          <w:bCs/>
          <w:color w:val="000000"/>
          <w:sz w:val="22"/>
          <w:szCs w:val="22"/>
        </w:rPr>
        <w:lastRenderedPageBreak/>
        <w:t xml:space="preserve">GRIGLIA DI VALUTAZIONE </w:t>
      </w:r>
      <w:r w:rsidR="00CE1BE7" w:rsidRPr="00735814">
        <w:rPr>
          <w:b/>
          <w:bCs/>
          <w:color w:val="000000"/>
          <w:sz w:val="22"/>
          <w:szCs w:val="22"/>
        </w:rPr>
        <w:t xml:space="preserve">– ITALIANO </w:t>
      </w:r>
      <w:r w:rsidR="00CE1BE7">
        <w:rPr>
          <w:b/>
          <w:bCs/>
          <w:color w:val="000000"/>
          <w:sz w:val="22"/>
          <w:szCs w:val="22"/>
        </w:rPr>
        <w:t xml:space="preserve">I </w:t>
      </w:r>
      <w:r w:rsidR="00CE1BE7" w:rsidRPr="00735814">
        <w:rPr>
          <w:b/>
          <w:bCs/>
          <w:color w:val="000000"/>
          <w:sz w:val="22"/>
          <w:szCs w:val="22"/>
        </w:rPr>
        <w:t>BIENNIO</w:t>
      </w:r>
    </w:p>
    <w:p w14:paraId="77ED6E95" w14:textId="178BE0EE" w:rsidR="000A7BBD" w:rsidRPr="00BD3967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color w:val="000000"/>
          <w:sz w:val="22"/>
          <w:szCs w:val="22"/>
        </w:rPr>
      </w:pPr>
      <w:r w:rsidRPr="00BD3967">
        <w:rPr>
          <w:b/>
          <w:bCs/>
          <w:color w:val="000000"/>
          <w:sz w:val="22"/>
          <w:szCs w:val="22"/>
        </w:rPr>
        <w:t>TIPOLOGIA C – RIFLESSIONE CRITICA DI CARATTERE ESPOSITIVO-ARGOMENTATIVO SU TEMATICHE DI ATTUALITÀ</w:t>
      </w:r>
      <w:r w:rsidR="007355D2" w:rsidRPr="00BD3967">
        <w:rPr>
          <w:b/>
          <w:bCs/>
          <w:color w:val="000000"/>
          <w:sz w:val="22"/>
          <w:szCs w:val="22"/>
        </w:rPr>
        <w:t xml:space="preserve"> </w:t>
      </w:r>
    </w:p>
    <w:tbl>
      <w:tblPr>
        <w:tblStyle w:val="a1"/>
        <w:tblW w:w="1105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72"/>
        <w:gridCol w:w="1610"/>
        <w:gridCol w:w="5666"/>
        <w:gridCol w:w="710"/>
      </w:tblGrid>
      <w:tr w:rsidR="000A7BBD" w14:paraId="3BA0C9B2" w14:textId="77777777">
        <w:trPr>
          <w:trHeight w:val="510"/>
          <w:jc w:val="center"/>
        </w:trPr>
        <w:tc>
          <w:tcPr>
            <w:tcW w:w="11058" w:type="dxa"/>
            <w:gridSpan w:val="4"/>
            <w:tcBorders>
              <w:bottom w:val="single" w:sz="4" w:space="0" w:color="000000"/>
            </w:tcBorders>
            <w:vAlign w:val="center"/>
          </w:tcPr>
          <w:p w14:paraId="6AB84E4D" w14:textId="6CA0C568" w:rsidR="000A7BBD" w:rsidRDefault="00CA67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STUDENTE/SSA</w:t>
            </w:r>
            <w:r w:rsidR="00387907">
              <w:rPr>
                <w:b/>
                <w:bCs/>
                <w:color w:val="000000"/>
              </w:rPr>
              <w:t>:______________________________________________________________CLASSE:_____________________</w:t>
            </w:r>
          </w:p>
        </w:tc>
      </w:tr>
      <w:tr w:rsidR="000A7BBD" w14:paraId="3871CF2B" w14:textId="77777777">
        <w:trPr>
          <w:jc w:val="center"/>
        </w:trPr>
        <w:tc>
          <w:tcPr>
            <w:tcW w:w="3072" w:type="dxa"/>
            <w:tcBorders>
              <w:bottom w:val="single" w:sz="4" w:space="0" w:color="000000"/>
            </w:tcBorders>
            <w:shd w:val="clear" w:color="auto" w:fill="CAEDFB"/>
            <w:vAlign w:val="center"/>
          </w:tcPr>
          <w:p w14:paraId="226696D2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INDICATORI GENERALI</w:t>
            </w:r>
          </w:p>
          <w:p w14:paraId="54B4B202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Punti – max 60</w:t>
            </w:r>
          </w:p>
        </w:tc>
        <w:tc>
          <w:tcPr>
            <w:tcW w:w="1610" w:type="dxa"/>
            <w:tcBorders>
              <w:bottom w:val="single" w:sz="4" w:space="0" w:color="000000"/>
            </w:tcBorders>
            <w:shd w:val="clear" w:color="auto" w:fill="FFFFCC"/>
            <w:vAlign w:val="center"/>
          </w:tcPr>
          <w:p w14:paraId="331DC7A6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INDICATORI SPECIFICI – TIPOLOGIA C </w:t>
            </w:r>
          </w:p>
          <w:p w14:paraId="18810BBD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Punti – max 40</w:t>
            </w:r>
          </w:p>
        </w:tc>
        <w:tc>
          <w:tcPr>
            <w:tcW w:w="5666" w:type="dxa"/>
            <w:tcBorders>
              <w:bottom w:val="single" w:sz="4" w:space="0" w:color="000000"/>
            </w:tcBorders>
            <w:vAlign w:val="center"/>
          </w:tcPr>
          <w:p w14:paraId="29AC22BC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DESCRITTORI</w:t>
            </w:r>
          </w:p>
        </w:tc>
        <w:tc>
          <w:tcPr>
            <w:tcW w:w="710" w:type="dxa"/>
            <w:vAlign w:val="center"/>
          </w:tcPr>
          <w:p w14:paraId="4BBD4E4D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PT.</w:t>
            </w:r>
          </w:p>
        </w:tc>
      </w:tr>
      <w:tr w:rsidR="000A7BBD" w14:paraId="036D83E3" w14:textId="77777777">
        <w:trPr>
          <w:jc w:val="center"/>
        </w:trPr>
        <w:tc>
          <w:tcPr>
            <w:tcW w:w="3072" w:type="dxa"/>
            <w:tcBorders>
              <w:bottom w:val="single" w:sz="4" w:space="0" w:color="000000"/>
              <w:right w:val="nil"/>
            </w:tcBorders>
            <w:shd w:val="clear" w:color="auto" w:fill="FFFFCC"/>
            <w:vAlign w:val="center"/>
          </w:tcPr>
          <w:p w14:paraId="01256D61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10" w:type="dxa"/>
            <w:tcBorders>
              <w:left w:val="nil"/>
              <w:bottom w:val="single" w:sz="4" w:space="0" w:color="000000"/>
            </w:tcBorders>
            <w:shd w:val="clear" w:color="auto" w:fill="FFFFCC"/>
            <w:vAlign w:val="center"/>
          </w:tcPr>
          <w:p w14:paraId="13E1E407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ADEGUATEZZA</w:t>
            </w:r>
          </w:p>
          <w:p w14:paraId="5BF5A673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 xml:space="preserve">Pertinenza del testo rispetto alla traccia e coerenza nella formulazione del titolo e dell’eventuale paragrafazione </w:t>
            </w:r>
          </w:p>
          <w:p w14:paraId="79FF812C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Punti 10</w:t>
            </w:r>
          </w:p>
        </w:tc>
        <w:tc>
          <w:tcPr>
            <w:tcW w:w="5666" w:type="dxa"/>
            <w:tcBorders>
              <w:bottom w:val="single" w:sz="4" w:space="0" w:color="000000"/>
            </w:tcBorders>
            <w:shd w:val="clear" w:color="auto" w:fill="FFFFCC"/>
            <w:vAlign w:val="center"/>
          </w:tcPr>
          <w:p w14:paraId="5A0B7303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L’elaborato:</w:t>
            </w:r>
          </w:p>
          <w:p w14:paraId="04482803" w14:textId="77777777" w:rsidR="000A7BBD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 rispetta la traccia e il titolo è assente o del tutto inappropriato; anche la paragrafazione non è coerente (2)</w:t>
            </w:r>
          </w:p>
          <w:p w14:paraId="5F33C079" w14:textId="77777777" w:rsidR="000A7BBD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rispetta solo in parte la traccia; il titolo è assente o poco appropriato; anche la paragrafazione è poco coerente (4)</w:t>
            </w:r>
          </w:p>
          <w:p w14:paraId="5F6BC370" w14:textId="77777777" w:rsidR="000A7BBD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rispetta sufficientemente la traccia; il titolo e la paragrafazione sono semplici ma abbastanza coerenti (6)</w:t>
            </w:r>
          </w:p>
          <w:p w14:paraId="44358597" w14:textId="77777777" w:rsidR="000A7BBD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rispetta adeguatamente la traccia; il titolo e la paragrafazione sono corretti e coerenti (8)</w:t>
            </w:r>
          </w:p>
          <w:p w14:paraId="5452CCE4" w14:textId="77777777" w:rsidR="000A7BBD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rispetta completamente la traccia; il titolo e la paragrafazione sono appropriati ed efficaci (10)</w:t>
            </w:r>
          </w:p>
        </w:tc>
        <w:tc>
          <w:tcPr>
            <w:tcW w:w="710" w:type="dxa"/>
            <w:vAlign w:val="center"/>
          </w:tcPr>
          <w:p w14:paraId="078B3B45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A7BBD" w14:paraId="05D8C446" w14:textId="77777777">
        <w:trPr>
          <w:jc w:val="center"/>
        </w:trPr>
        <w:tc>
          <w:tcPr>
            <w:tcW w:w="3072" w:type="dxa"/>
            <w:tcBorders>
              <w:bottom w:val="single" w:sz="4" w:space="0" w:color="000000"/>
              <w:right w:val="nil"/>
            </w:tcBorders>
            <w:shd w:val="clear" w:color="auto" w:fill="CAEDFB"/>
            <w:vAlign w:val="center"/>
          </w:tcPr>
          <w:p w14:paraId="1B694953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INDICATORE 1: ORGANIZZAZIONE DEL TESTO</w:t>
            </w:r>
          </w:p>
          <w:p w14:paraId="312EAEEC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>Ideazione, pianificazione e organizzazione del testo</w:t>
            </w:r>
          </w:p>
          <w:p w14:paraId="66F96F4B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>Coesione e coerenza testuale</w:t>
            </w:r>
          </w:p>
          <w:p w14:paraId="0A2F8F1A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Punti 15</w:t>
            </w:r>
          </w:p>
        </w:tc>
        <w:tc>
          <w:tcPr>
            <w:tcW w:w="1610" w:type="dxa"/>
            <w:tcBorders>
              <w:left w:val="nil"/>
              <w:bottom w:val="single" w:sz="4" w:space="0" w:color="000000"/>
            </w:tcBorders>
            <w:shd w:val="clear" w:color="auto" w:fill="CAEDFB"/>
            <w:vAlign w:val="center"/>
          </w:tcPr>
          <w:p w14:paraId="5D919FC7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5666" w:type="dxa"/>
            <w:tcBorders>
              <w:bottom w:val="single" w:sz="4" w:space="0" w:color="000000"/>
            </w:tcBorders>
            <w:shd w:val="clear" w:color="auto" w:fill="CAEDFB"/>
            <w:vAlign w:val="center"/>
          </w:tcPr>
          <w:p w14:paraId="36AB6C23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L’elaborato evidenzia:</w:t>
            </w:r>
          </w:p>
          <w:p w14:paraId="69604232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numerosi errori nell’organizzazione del discorso e nella connessione tra le idee (3)</w:t>
            </w:r>
          </w:p>
          <w:p w14:paraId="2CD85CF2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alcuni errori nell’organizzazione del discorso e nella connessione tra le idee (6)</w:t>
            </w:r>
          </w:p>
          <w:p w14:paraId="03726F28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una sufficiente organizzazione del discorso e una elementare connessione tra le idee (9)</w:t>
            </w:r>
          </w:p>
          <w:p w14:paraId="581F10B2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un’adeguata organizzazione del discorso e una buona connessione tra le idee (12)</w:t>
            </w:r>
          </w:p>
          <w:p w14:paraId="3AD05B39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un’efficace e chiara organizzazione del discorso e una coerente e appropriata connessione tra le idee (15)</w:t>
            </w:r>
          </w:p>
        </w:tc>
        <w:tc>
          <w:tcPr>
            <w:tcW w:w="710" w:type="dxa"/>
            <w:vAlign w:val="center"/>
          </w:tcPr>
          <w:p w14:paraId="66487C63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A7BBD" w14:paraId="090D66DA" w14:textId="77777777">
        <w:trPr>
          <w:jc w:val="center"/>
        </w:trPr>
        <w:tc>
          <w:tcPr>
            <w:tcW w:w="3072" w:type="dxa"/>
            <w:tcBorders>
              <w:bottom w:val="single" w:sz="4" w:space="0" w:color="000000"/>
              <w:right w:val="nil"/>
            </w:tcBorders>
            <w:shd w:val="clear" w:color="auto" w:fill="FFFFCC"/>
            <w:vAlign w:val="center"/>
          </w:tcPr>
          <w:p w14:paraId="67EE70E4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10" w:type="dxa"/>
            <w:tcBorders>
              <w:left w:val="nil"/>
              <w:bottom w:val="single" w:sz="4" w:space="0" w:color="000000"/>
            </w:tcBorders>
            <w:shd w:val="clear" w:color="auto" w:fill="FFFFCC"/>
            <w:vAlign w:val="center"/>
          </w:tcPr>
          <w:p w14:paraId="416DD543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>Sviluppo ordinato e lineare dell’esposizione</w:t>
            </w:r>
          </w:p>
          <w:p w14:paraId="2D9B3D8A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Punti 10</w:t>
            </w:r>
          </w:p>
        </w:tc>
        <w:tc>
          <w:tcPr>
            <w:tcW w:w="5666" w:type="dxa"/>
            <w:tcBorders>
              <w:bottom w:val="single" w:sz="4" w:space="0" w:color="000000"/>
            </w:tcBorders>
            <w:shd w:val="clear" w:color="auto" w:fill="FFFFCC"/>
            <w:vAlign w:val="center"/>
          </w:tcPr>
          <w:p w14:paraId="37949493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L’elaborato evidenzia:</w:t>
            </w:r>
          </w:p>
          <w:p w14:paraId="5A14A324" w14:textId="77777777" w:rsidR="000A7BBD" w:rsidRDefault="00000000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uno sviluppo del tutto confuso e tortuoso dell’esposizione (2)</w:t>
            </w:r>
          </w:p>
          <w:p w14:paraId="64C390D1" w14:textId="77777777" w:rsidR="000A7BBD" w:rsidRDefault="00000000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uno sviluppo disorganico e disordinato dell’esposizione (4)</w:t>
            </w:r>
          </w:p>
          <w:p w14:paraId="3D977B9E" w14:textId="77777777" w:rsidR="000A7BBD" w:rsidRDefault="00000000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uno sviluppo sufficientemente lineare dell’esposizione, con qualche elemento in disordine (6)</w:t>
            </w:r>
          </w:p>
          <w:p w14:paraId="776E2021" w14:textId="77777777" w:rsidR="000A7BBD" w:rsidRDefault="00000000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uno sviluppo abbastanza ordinato e lineare dell’esposizione (8)</w:t>
            </w:r>
          </w:p>
          <w:p w14:paraId="56D399FB" w14:textId="77777777" w:rsidR="000A7BBD" w:rsidRDefault="00000000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uno sviluppo pienamente ordinato e lineare dell’esposizione (10)</w:t>
            </w:r>
          </w:p>
        </w:tc>
        <w:tc>
          <w:tcPr>
            <w:tcW w:w="710" w:type="dxa"/>
            <w:vAlign w:val="center"/>
          </w:tcPr>
          <w:p w14:paraId="0EC7261A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A7BBD" w14:paraId="0D3C2A80" w14:textId="77777777">
        <w:trPr>
          <w:cantSplit/>
          <w:jc w:val="center"/>
        </w:trPr>
        <w:tc>
          <w:tcPr>
            <w:tcW w:w="3072" w:type="dxa"/>
            <w:vMerge w:val="restart"/>
            <w:tcBorders>
              <w:right w:val="nil"/>
            </w:tcBorders>
            <w:shd w:val="clear" w:color="auto" w:fill="CAEDFB"/>
            <w:vAlign w:val="center"/>
          </w:tcPr>
          <w:p w14:paraId="622F5D89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INDICATORE 2: ELEMENTI LINGUISTICI</w:t>
            </w:r>
          </w:p>
          <w:p w14:paraId="4E242E48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>Ricchezza e padronanza lessicale</w:t>
            </w:r>
          </w:p>
          <w:p w14:paraId="5D104E01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Punti 15</w:t>
            </w:r>
          </w:p>
          <w:p w14:paraId="558D7200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  <w:p w14:paraId="2E5B4A95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>Correttezza grammaticale (ortografia, morfologia, sintassi); uso corretto ed efficace della punteggiatura</w:t>
            </w:r>
          </w:p>
          <w:p w14:paraId="7F491522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Punti 15</w:t>
            </w:r>
          </w:p>
        </w:tc>
        <w:tc>
          <w:tcPr>
            <w:tcW w:w="1610" w:type="dxa"/>
            <w:vMerge w:val="restart"/>
            <w:tcBorders>
              <w:left w:val="nil"/>
            </w:tcBorders>
            <w:shd w:val="clear" w:color="auto" w:fill="CAEDFB"/>
            <w:vAlign w:val="center"/>
          </w:tcPr>
          <w:p w14:paraId="31BCC5D8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5666" w:type="dxa"/>
            <w:shd w:val="clear" w:color="auto" w:fill="CAEDFB"/>
            <w:vAlign w:val="center"/>
          </w:tcPr>
          <w:p w14:paraId="31FEB920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L’elaborato evidenzia:</w:t>
            </w:r>
          </w:p>
          <w:p w14:paraId="1410C94F" w14:textId="77777777" w:rsidR="000A7BBD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 lessico povero e del tutto inappropriato (3)</w:t>
            </w:r>
          </w:p>
          <w:p w14:paraId="63079684" w14:textId="77777777" w:rsidR="000A7BBD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 lessico semplice, con ripetizioni e/o improprietà (6)</w:t>
            </w:r>
          </w:p>
          <w:p w14:paraId="35263659" w14:textId="77777777" w:rsidR="000A7BBD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 lessico semplice ma abbastanza adeguato (9)</w:t>
            </w:r>
          </w:p>
          <w:p w14:paraId="15FFB97E" w14:textId="77777777" w:rsidR="000A7BBD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 lessico abbastanza vario e per lo più appropriato (12)</w:t>
            </w:r>
          </w:p>
          <w:p w14:paraId="0E7BE35A" w14:textId="77777777" w:rsidR="000A7BBD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 lessico specifico, vario ed efficace (15)</w:t>
            </w:r>
          </w:p>
        </w:tc>
        <w:tc>
          <w:tcPr>
            <w:tcW w:w="710" w:type="dxa"/>
            <w:vAlign w:val="center"/>
          </w:tcPr>
          <w:p w14:paraId="41CDBF99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A7BBD" w14:paraId="602EF807" w14:textId="77777777">
        <w:trPr>
          <w:cantSplit/>
          <w:jc w:val="center"/>
        </w:trPr>
        <w:tc>
          <w:tcPr>
            <w:tcW w:w="3072" w:type="dxa"/>
            <w:vMerge/>
            <w:tcBorders>
              <w:right w:val="nil"/>
            </w:tcBorders>
            <w:shd w:val="clear" w:color="auto" w:fill="CAEDFB"/>
            <w:vAlign w:val="center"/>
          </w:tcPr>
          <w:p w14:paraId="583722C7" w14:textId="77777777" w:rsidR="000A7BBD" w:rsidRDefault="000A7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610" w:type="dxa"/>
            <w:vMerge/>
            <w:tcBorders>
              <w:left w:val="nil"/>
            </w:tcBorders>
            <w:shd w:val="clear" w:color="auto" w:fill="CAEDFB"/>
            <w:vAlign w:val="center"/>
          </w:tcPr>
          <w:p w14:paraId="563E018F" w14:textId="77777777" w:rsidR="000A7BBD" w:rsidRDefault="000A7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666" w:type="dxa"/>
            <w:tcBorders>
              <w:bottom w:val="single" w:sz="4" w:space="0" w:color="000000"/>
            </w:tcBorders>
            <w:shd w:val="clear" w:color="auto" w:fill="CAEDFB"/>
            <w:vAlign w:val="center"/>
          </w:tcPr>
          <w:p w14:paraId="23CEBFEA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L’elaborato evidenzia:</w:t>
            </w:r>
          </w:p>
          <w:p w14:paraId="4DA53C3D" w14:textId="77777777" w:rsidR="000A7BBD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diffusi e gravi errori grammaticali e di punteggiatura (3)</w:t>
            </w:r>
          </w:p>
          <w:p w14:paraId="5704CDE5" w14:textId="77777777" w:rsidR="000A7BBD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alcuni errori grammaticali e di punteggiatura (6)</w:t>
            </w:r>
          </w:p>
          <w:p w14:paraId="6E5BACF2" w14:textId="77777777" w:rsidR="000A7BBD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sufficiente controllo della grammatica e della punteggiatura (9)</w:t>
            </w:r>
          </w:p>
          <w:p w14:paraId="4E06A930" w14:textId="77777777" w:rsidR="000A7BBD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una buona padronanza grammaticale e un uso per lo più corretto della punteggiatura (12)</w:t>
            </w:r>
          </w:p>
          <w:p w14:paraId="70957837" w14:textId="77777777" w:rsidR="000A7BBD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una completa padronanza grammaticale e un uso appropriato ed efficace della punteggiatura (15)</w:t>
            </w:r>
          </w:p>
        </w:tc>
        <w:tc>
          <w:tcPr>
            <w:tcW w:w="710" w:type="dxa"/>
            <w:vAlign w:val="center"/>
          </w:tcPr>
          <w:p w14:paraId="3131D7C2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A7BBD" w14:paraId="5A6C69B4" w14:textId="77777777">
        <w:trPr>
          <w:jc w:val="center"/>
        </w:trPr>
        <w:tc>
          <w:tcPr>
            <w:tcW w:w="3072" w:type="dxa"/>
            <w:tcBorders>
              <w:bottom w:val="single" w:sz="4" w:space="0" w:color="000000"/>
              <w:right w:val="nil"/>
            </w:tcBorders>
            <w:shd w:val="clear" w:color="auto" w:fill="CAEDFB"/>
            <w:vAlign w:val="center"/>
          </w:tcPr>
          <w:p w14:paraId="04EE1A7C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INDICATORE 3: CARATTERISTICHE DEL CONTENUTO</w:t>
            </w:r>
          </w:p>
          <w:p w14:paraId="3D7AB6C7" w14:textId="60F88858" w:rsidR="000A7BBD" w:rsidRDefault="00632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>Ampiezza e precisione</w:t>
            </w:r>
            <w:r w:rsidR="007A0DF2">
              <w:rPr>
                <w:i/>
                <w:iCs/>
                <w:color w:val="000000"/>
                <w:sz w:val="18"/>
                <w:szCs w:val="18"/>
              </w:rPr>
              <w:t xml:space="preserve"> delle c</w:t>
            </w:r>
            <w:r w:rsidR="00E54D7A">
              <w:rPr>
                <w:i/>
                <w:iCs/>
                <w:color w:val="000000"/>
                <w:sz w:val="18"/>
                <w:szCs w:val="18"/>
              </w:rPr>
              <w:t>onoscenze e dei riferimenti culturali</w:t>
            </w:r>
            <w:r w:rsidR="00F75855">
              <w:rPr>
                <w:i/>
                <w:iCs/>
                <w:color w:val="000000"/>
                <w:sz w:val="18"/>
                <w:szCs w:val="18"/>
              </w:rPr>
              <w:t>.</w:t>
            </w:r>
            <w:r w:rsidR="00A64BCE">
              <w:rPr>
                <w:i/>
                <w:iCs/>
                <w:color w:val="000000"/>
                <w:sz w:val="18"/>
                <w:szCs w:val="18"/>
              </w:rPr>
              <w:t xml:space="preserve"> </w:t>
            </w:r>
            <w:r w:rsidR="00F75855">
              <w:rPr>
                <w:i/>
                <w:iCs/>
                <w:color w:val="000000"/>
                <w:sz w:val="18"/>
                <w:szCs w:val="18"/>
              </w:rPr>
              <w:t>E</w:t>
            </w:r>
            <w:r w:rsidR="00A64BCE">
              <w:rPr>
                <w:i/>
                <w:iCs/>
                <w:color w:val="000000"/>
                <w:sz w:val="18"/>
                <w:szCs w:val="18"/>
              </w:rPr>
              <w:t>spressione di giudizi personali</w:t>
            </w:r>
          </w:p>
          <w:p w14:paraId="751F3F8C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Punti 15</w:t>
            </w:r>
          </w:p>
        </w:tc>
        <w:tc>
          <w:tcPr>
            <w:tcW w:w="1610" w:type="dxa"/>
            <w:tcBorders>
              <w:left w:val="nil"/>
              <w:bottom w:val="single" w:sz="4" w:space="0" w:color="000000"/>
            </w:tcBorders>
            <w:shd w:val="clear" w:color="auto" w:fill="CAEDFB"/>
            <w:vAlign w:val="center"/>
          </w:tcPr>
          <w:p w14:paraId="4AD5E614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5666" w:type="dxa"/>
            <w:tcBorders>
              <w:bottom w:val="single" w:sz="4" w:space="0" w:color="000000"/>
            </w:tcBorders>
            <w:shd w:val="clear" w:color="auto" w:fill="CAEDFB"/>
            <w:vAlign w:val="center"/>
          </w:tcPr>
          <w:p w14:paraId="0AE86FCD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L’elaborato evidenzia: </w:t>
            </w:r>
          </w:p>
          <w:p w14:paraId="1215B97B" w14:textId="03C8A3CA" w:rsidR="000A7BBD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minime conoscenze e assenza di giudizi (3)</w:t>
            </w:r>
          </w:p>
          <w:p w14:paraId="66796B63" w14:textId="77777777" w:rsidR="000A7BBD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scarse conoscenze e limitata capacità di rielaborazione (6)</w:t>
            </w:r>
          </w:p>
          <w:p w14:paraId="5B19AEA6" w14:textId="77777777" w:rsidR="000A7BBD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sufficienti conoscenze e semplice rielaborazione (9)</w:t>
            </w:r>
          </w:p>
          <w:p w14:paraId="034DEF8C" w14:textId="77777777" w:rsidR="000A7BBD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adeguate conoscenze e alcuni spunti personali (12)</w:t>
            </w:r>
          </w:p>
          <w:p w14:paraId="5FEB8E25" w14:textId="77777777" w:rsidR="000A7BBD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buone conoscenze ed espressione di argomentate valutazioni personali (15)</w:t>
            </w:r>
          </w:p>
        </w:tc>
        <w:tc>
          <w:tcPr>
            <w:tcW w:w="710" w:type="dxa"/>
            <w:vAlign w:val="center"/>
          </w:tcPr>
          <w:p w14:paraId="6AB91BCD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A7BBD" w14:paraId="00DE2731" w14:textId="77777777">
        <w:trPr>
          <w:jc w:val="center"/>
        </w:trPr>
        <w:tc>
          <w:tcPr>
            <w:tcW w:w="3072" w:type="dxa"/>
            <w:tcBorders>
              <w:bottom w:val="single" w:sz="4" w:space="0" w:color="000000"/>
              <w:right w:val="nil"/>
            </w:tcBorders>
            <w:shd w:val="clear" w:color="auto" w:fill="FFFFCC"/>
            <w:vAlign w:val="center"/>
          </w:tcPr>
          <w:p w14:paraId="0C1FFD41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10" w:type="dxa"/>
            <w:tcBorders>
              <w:left w:val="nil"/>
              <w:bottom w:val="single" w:sz="4" w:space="0" w:color="000000"/>
            </w:tcBorders>
            <w:shd w:val="clear" w:color="auto" w:fill="FFFFCC"/>
            <w:vAlign w:val="center"/>
          </w:tcPr>
          <w:p w14:paraId="42435871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>Correttezza e articolazione delle conoscenze e dei riferimenti culturali</w:t>
            </w:r>
          </w:p>
          <w:p w14:paraId="2CA4B8E0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Punti 20</w:t>
            </w:r>
          </w:p>
        </w:tc>
        <w:tc>
          <w:tcPr>
            <w:tcW w:w="5666" w:type="dxa"/>
            <w:shd w:val="clear" w:color="auto" w:fill="FFFFCC"/>
            <w:vAlign w:val="center"/>
          </w:tcPr>
          <w:p w14:paraId="46552A56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L’elaborato evidenzia:</w:t>
            </w:r>
          </w:p>
          <w:p w14:paraId="4C461197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riferimenti culturali assenti o completamente fuori luogo (4)</w:t>
            </w:r>
          </w:p>
          <w:p w14:paraId="371D9A5C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scarsa presenza e superficialità dei riferimenti culturali, con alcuni errori (8)</w:t>
            </w:r>
          </w:p>
          <w:p w14:paraId="05B7805C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sufficiente controllo e articolazione dei riferimenti culturali, pur con qualche imprecisione e/o genericità (12)</w:t>
            </w:r>
          </w:p>
          <w:p w14:paraId="6BC40117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buona padronanza e discreto approfondimento dei riferimenti culturali, usati con correttezza e pertinenza (16)</w:t>
            </w:r>
          </w:p>
          <w:p w14:paraId="596ACDFC" w14:textId="77777777" w:rsidR="000A7BBD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dominio sicuro e approfondito dei riferimenti culturali, usati con ampiezza, correttezza e pertinenza (20)</w:t>
            </w:r>
          </w:p>
        </w:tc>
        <w:tc>
          <w:tcPr>
            <w:tcW w:w="710" w:type="dxa"/>
            <w:vAlign w:val="center"/>
          </w:tcPr>
          <w:p w14:paraId="716D157C" w14:textId="77777777" w:rsidR="000A7BBD" w:rsidRDefault="000A7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0A7BBD" w14:paraId="7999AC65" w14:textId="77777777">
        <w:trPr>
          <w:trHeight w:val="510"/>
          <w:jc w:val="center"/>
        </w:trPr>
        <w:tc>
          <w:tcPr>
            <w:tcW w:w="3072" w:type="dxa"/>
            <w:shd w:val="clear" w:color="auto" w:fill="CAEDFB"/>
            <w:vAlign w:val="center"/>
          </w:tcPr>
          <w:p w14:paraId="65924110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Punti ………/60</w:t>
            </w:r>
          </w:p>
        </w:tc>
        <w:tc>
          <w:tcPr>
            <w:tcW w:w="1610" w:type="dxa"/>
            <w:shd w:val="clear" w:color="auto" w:fill="FFFFCC"/>
            <w:vAlign w:val="center"/>
          </w:tcPr>
          <w:p w14:paraId="36D700D8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Punti ………./40</w:t>
            </w:r>
          </w:p>
        </w:tc>
        <w:tc>
          <w:tcPr>
            <w:tcW w:w="6376" w:type="dxa"/>
            <w:gridSpan w:val="2"/>
            <w:vAlign w:val="center"/>
          </w:tcPr>
          <w:p w14:paraId="71483156" w14:textId="77777777" w:rsidR="000A7BB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Punti ………../100                             Punti…………./10</w:t>
            </w:r>
          </w:p>
        </w:tc>
      </w:tr>
    </w:tbl>
    <w:p w14:paraId="17779E26" w14:textId="77777777" w:rsidR="000A7BBD" w:rsidRDefault="000A7BB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4"/>
          <w:szCs w:val="24"/>
        </w:rPr>
      </w:pPr>
    </w:p>
    <w:sectPr w:rsidR="000A7BBD">
      <w:pgSz w:w="11906" w:h="16838"/>
      <w:pgMar w:top="567" w:right="567" w:bottom="567" w:left="567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35B08F7F-8C1C-47F8-B88B-70F3995C220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3BAE1721-CE3B-404A-B76D-BE1E408D834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113ED42D-07B4-41F1-A059-D412043F219C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43E66"/>
    <w:multiLevelType w:val="multilevel"/>
    <w:tmpl w:val="4FCA5E6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C1C313E"/>
    <w:multiLevelType w:val="multilevel"/>
    <w:tmpl w:val="87E27E2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221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941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661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381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101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821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541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261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12B30BBE"/>
    <w:multiLevelType w:val="multilevel"/>
    <w:tmpl w:val="55F6548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25195924"/>
    <w:multiLevelType w:val="multilevel"/>
    <w:tmpl w:val="27EAC7C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 w15:restartNumberingAfterBreak="0">
    <w:nsid w:val="2DCE6234"/>
    <w:multiLevelType w:val="multilevel"/>
    <w:tmpl w:val="47A4E11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588A5DEC"/>
    <w:multiLevelType w:val="multilevel"/>
    <w:tmpl w:val="F05CAD90"/>
    <w:lvl w:ilvl="0">
      <w:start w:val="1"/>
      <w:numFmt w:val="bullet"/>
      <w:lvlText w:val="●"/>
      <w:lvlJc w:val="left"/>
      <w:pPr>
        <w:ind w:left="501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221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941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661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381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101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821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541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261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64ED229B"/>
    <w:multiLevelType w:val="multilevel"/>
    <w:tmpl w:val="AE36C39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6A8B2428"/>
    <w:multiLevelType w:val="multilevel"/>
    <w:tmpl w:val="8FE00B8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033308628">
    <w:abstractNumId w:val="0"/>
  </w:num>
  <w:num w:numId="2" w16cid:durableId="1814326302">
    <w:abstractNumId w:val="7"/>
  </w:num>
  <w:num w:numId="3" w16cid:durableId="714353623">
    <w:abstractNumId w:val="1"/>
  </w:num>
  <w:num w:numId="4" w16cid:durableId="1424378539">
    <w:abstractNumId w:val="6"/>
  </w:num>
  <w:num w:numId="5" w16cid:durableId="1861581153">
    <w:abstractNumId w:val="2"/>
  </w:num>
  <w:num w:numId="6" w16cid:durableId="829444773">
    <w:abstractNumId w:val="5"/>
  </w:num>
  <w:num w:numId="7" w16cid:durableId="1287662616">
    <w:abstractNumId w:val="4"/>
  </w:num>
  <w:num w:numId="8" w16cid:durableId="2252630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TrueTypeFonts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7BBD"/>
    <w:rsid w:val="00021D32"/>
    <w:rsid w:val="000A7BBD"/>
    <w:rsid w:val="000E335C"/>
    <w:rsid w:val="000F2020"/>
    <w:rsid w:val="00167D57"/>
    <w:rsid w:val="00192A91"/>
    <w:rsid w:val="001A27DF"/>
    <w:rsid w:val="00215473"/>
    <w:rsid w:val="00226FC5"/>
    <w:rsid w:val="002776AC"/>
    <w:rsid w:val="002C17D3"/>
    <w:rsid w:val="002C7E8C"/>
    <w:rsid w:val="002D706C"/>
    <w:rsid w:val="002E3260"/>
    <w:rsid w:val="00347B2C"/>
    <w:rsid w:val="00387907"/>
    <w:rsid w:val="003A7FCB"/>
    <w:rsid w:val="003C7BA8"/>
    <w:rsid w:val="00402363"/>
    <w:rsid w:val="0049557B"/>
    <w:rsid w:val="004B74C5"/>
    <w:rsid w:val="004C31B9"/>
    <w:rsid w:val="004D79BD"/>
    <w:rsid w:val="004E5416"/>
    <w:rsid w:val="00527C56"/>
    <w:rsid w:val="00576286"/>
    <w:rsid w:val="0062196A"/>
    <w:rsid w:val="00632556"/>
    <w:rsid w:val="00635B65"/>
    <w:rsid w:val="006A1F55"/>
    <w:rsid w:val="006C2A3C"/>
    <w:rsid w:val="006C70A5"/>
    <w:rsid w:val="006D3279"/>
    <w:rsid w:val="00714133"/>
    <w:rsid w:val="007355D2"/>
    <w:rsid w:val="00735814"/>
    <w:rsid w:val="00756083"/>
    <w:rsid w:val="007A0DF2"/>
    <w:rsid w:val="008003EA"/>
    <w:rsid w:val="008569BE"/>
    <w:rsid w:val="008B57D3"/>
    <w:rsid w:val="00903A52"/>
    <w:rsid w:val="00946B0C"/>
    <w:rsid w:val="00954AC9"/>
    <w:rsid w:val="00976120"/>
    <w:rsid w:val="009A0832"/>
    <w:rsid w:val="009B284C"/>
    <w:rsid w:val="009E22AA"/>
    <w:rsid w:val="00A53E81"/>
    <w:rsid w:val="00A64BCE"/>
    <w:rsid w:val="00A838D5"/>
    <w:rsid w:val="00AB3B2C"/>
    <w:rsid w:val="00AF47D1"/>
    <w:rsid w:val="00B0358B"/>
    <w:rsid w:val="00B50035"/>
    <w:rsid w:val="00B97465"/>
    <w:rsid w:val="00BD3967"/>
    <w:rsid w:val="00C01CF8"/>
    <w:rsid w:val="00CA670A"/>
    <w:rsid w:val="00CE07DE"/>
    <w:rsid w:val="00CE1BE7"/>
    <w:rsid w:val="00CE20C9"/>
    <w:rsid w:val="00CE731A"/>
    <w:rsid w:val="00D11AE1"/>
    <w:rsid w:val="00D33256"/>
    <w:rsid w:val="00D66ED1"/>
    <w:rsid w:val="00DC5496"/>
    <w:rsid w:val="00DE53C3"/>
    <w:rsid w:val="00E21465"/>
    <w:rsid w:val="00E264A3"/>
    <w:rsid w:val="00E413A7"/>
    <w:rsid w:val="00E43D34"/>
    <w:rsid w:val="00E50714"/>
    <w:rsid w:val="00E54D7A"/>
    <w:rsid w:val="00E55478"/>
    <w:rsid w:val="00E56BEC"/>
    <w:rsid w:val="00E75799"/>
    <w:rsid w:val="00E965E3"/>
    <w:rsid w:val="00F75855"/>
    <w:rsid w:val="00F77101"/>
    <w:rsid w:val="00F85B3B"/>
    <w:rsid w:val="00FD5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F112A"/>
  <w15:docId w15:val="{248F27DF-A79A-4BB8-81D7-6DF85FA84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C1C678-6B32-427B-8627-8EFE077B20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5</Pages>
  <Words>2683</Words>
  <Characters>16181</Characters>
  <Application>Microsoft Office Word</Application>
  <DocSecurity>0</DocSecurity>
  <Lines>674</Lines>
  <Paragraphs>401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Susanna Amari</cp:lastModifiedBy>
  <cp:revision>71</cp:revision>
  <dcterms:created xsi:type="dcterms:W3CDTF">2025-12-12T14:45:00Z</dcterms:created>
  <dcterms:modified xsi:type="dcterms:W3CDTF">2025-12-14T18:35:00Z</dcterms:modified>
</cp:coreProperties>
</file>